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dfjelltable"/>
        <w:tblW w:w="0" w:type="auto"/>
        <w:tblBorders>
          <w:bottom w:val="single" w:sz="8" w:space="0" w:color="00917C" w:themeColor="text1"/>
        </w:tblBorders>
        <w:tblCellMar>
          <w:left w:w="0" w:type="dxa"/>
          <w:bottom w:w="113" w:type="dxa"/>
          <w:right w:w="0" w:type="dxa"/>
        </w:tblCellMar>
        <w:tblLook w:val="04A0" w:firstRow="1" w:lastRow="0" w:firstColumn="1" w:lastColumn="0" w:noHBand="0" w:noVBand="1"/>
      </w:tblPr>
      <w:tblGrid>
        <w:gridCol w:w="9060"/>
      </w:tblGrid>
      <w:tr w:rsidR="000F1208" w:rsidRPr="002D2AB7" w14:paraId="6532FFA0" w14:textId="77777777" w:rsidTr="095C48EB">
        <w:tc>
          <w:tcPr>
            <w:tcW w:w="9060" w:type="dxa"/>
          </w:tcPr>
          <w:p w14:paraId="4C18EB1D" w14:textId="4ECAB534" w:rsidR="00BA1969" w:rsidRPr="00BA1969" w:rsidRDefault="000F1208" w:rsidP="095C48EB">
            <w:pPr>
              <w:pStyle w:val="Policy-Ingress"/>
              <w:jc w:val="center"/>
              <w:rPr>
                <w:i w:val="0"/>
                <w:sz w:val="56"/>
                <w:szCs w:val="56"/>
                <w:lang w:val="en"/>
              </w:rPr>
            </w:pPr>
            <w:bookmarkStart w:id="0" w:name="_Toc97810997"/>
            <w:r w:rsidRPr="095C48EB">
              <w:rPr>
                <w:i w:val="0"/>
                <w:sz w:val="56"/>
                <w:szCs w:val="56"/>
              </w:rPr>
              <w:t xml:space="preserve">Odfjell </w:t>
            </w:r>
            <w:r w:rsidR="008B3AFE" w:rsidRPr="095C48EB">
              <w:rPr>
                <w:i w:val="0"/>
                <w:sz w:val="56"/>
                <w:szCs w:val="56"/>
                <w:lang w:val="en"/>
              </w:rPr>
              <w:t xml:space="preserve">Technology </w:t>
            </w:r>
            <w:r w:rsidR="00BA1969" w:rsidRPr="095C48EB">
              <w:rPr>
                <w:i w:val="0"/>
                <w:sz w:val="56"/>
                <w:szCs w:val="56"/>
                <w:lang w:val="en"/>
              </w:rPr>
              <w:t xml:space="preserve">(UK) </w:t>
            </w:r>
            <w:r w:rsidR="008B3AFE" w:rsidRPr="095C48EB">
              <w:rPr>
                <w:i w:val="0"/>
                <w:sz w:val="56"/>
                <w:szCs w:val="56"/>
                <w:lang w:val="en"/>
              </w:rPr>
              <w:t>Ltd</w:t>
            </w:r>
          </w:p>
          <w:p w14:paraId="0B916DEE" w14:textId="263158FF" w:rsidR="000F1208" w:rsidRDefault="00BA1969" w:rsidP="095C48EB">
            <w:pPr>
              <w:pStyle w:val="Policy-Ingress"/>
              <w:jc w:val="center"/>
              <w:rPr>
                <w:i w:val="0"/>
                <w:sz w:val="56"/>
                <w:szCs w:val="56"/>
                <w:lang w:val="en"/>
              </w:rPr>
            </w:pPr>
            <w:r w:rsidRPr="095C48EB">
              <w:rPr>
                <w:i w:val="0"/>
                <w:sz w:val="56"/>
                <w:szCs w:val="56"/>
                <w:lang w:val="en"/>
              </w:rPr>
              <w:t xml:space="preserve">Gender Pay Gap </w:t>
            </w:r>
            <w:r w:rsidRPr="00246356">
              <w:rPr>
                <w:i w:val="0"/>
                <w:sz w:val="56"/>
                <w:szCs w:val="56"/>
                <w:lang w:val="en"/>
              </w:rPr>
              <w:t xml:space="preserve">Report – </w:t>
            </w:r>
            <w:r w:rsidRPr="003B41A8">
              <w:rPr>
                <w:i w:val="0"/>
                <w:sz w:val="56"/>
                <w:szCs w:val="56"/>
                <w:lang w:val="en"/>
              </w:rPr>
              <w:t>202</w:t>
            </w:r>
            <w:r w:rsidR="00ED48FA">
              <w:rPr>
                <w:i w:val="0"/>
                <w:sz w:val="56"/>
                <w:szCs w:val="56"/>
                <w:lang w:val="en"/>
              </w:rPr>
              <w:t>5</w:t>
            </w:r>
          </w:p>
        </w:tc>
      </w:tr>
    </w:tbl>
    <w:p w14:paraId="3A5BAEC2" w14:textId="77777777" w:rsidR="00B12810" w:rsidRDefault="009B13A8" w:rsidP="008B3AFE">
      <w:r>
        <w:tab/>
      </w:r>
      <w:r>
        <w:tab/>
      </w:r>
      <w:r>
        <w:tab/>
      </w:r>
      <w:r>
        <w:tab/>
      </w:r>
      <w:r>
        <w:tab/>
      </w:r>
    </w:p>
    <w:p w14:paraId="53B6BBB5" w14:textId="4F7AF026" w:rsidR="008B3AFE" w:rsidRDefault="009B13A8" w:rsidP="008B3AFE">
      <w:pPr>
        <w:rPr>
          <w:noProof/>
          <w:lang w:val="en"/>
        </w:rPr>
      </w:pPr>
      <w:r>
        <w:tab/>
      </w:r>
      <w:r>
        <w:tab/>
      </w:r>
      <w:r>
        <w:tab/>
      </w:r>
      <w:r>
        <w:tab/>
      </w:r>
      <w:r>
        <w:tab/>
      </w:r>
      <w:r>
        <w:tab/>
      </w:r>
      <w:r>
        <w:tab/>
      </w:r>
    </w:p>
    <w:p w14:paraId="0E66502B" w14:textId="444012BE" w:rsidR="003C0A3B" w:rsidRPr="003C0A3B" w:rsidRDefault="003C0A3B" w:rsidP="003C0A3B">
      <w:pPr>
        <w:jc w:val="center"/>
        <w:rPr>
          <w:rFonts w:ascii="Times New Roman" w:hAnsi="Times New Roman" w:cs="Times New Roman"/>
          <w:color w:val="auto"/>
          <w:sz w:val="24"/>
          <w:szCs w:val="24"/>
          <w:lang w:eastAsia="en-GB"/>
        </w:rPr>
      </w:pPr>
      <w:r w:rsidRPr="003C0A3B">
        <w:rPr>
          <w:rFonts w:ascii="Times New Roman" w:hAnsi="Times New Roman" w:cs="Times New Roman"/>
          <w:noProof/>
          <w:color w:val="auto"/>
          <w:sz w:val="24"/>
          <w:szCs w:val="24"/>
          <w:lang w:eastAsia="en-GB"/>
        </w:rPr>
        <w:drawing>
          <wp:inline distT="0" distB="0" distL="0" distR="0" wp14:anchorId="50AB48F6" wp14:editId="4FD2B61E">
            <wp:extent cx="5695200" cy="3798000"/>
            <wp:effectExtent l="0" t="0" r="1270" b="0"/>
            <wp:docPr id="7" name="Picture 4">
              <a:extLst xmlns:a="http://schemas.openxmlformats.org/drawingml/2006/main">
                <a:ext uri="{FF2B5EF4-FFF2-40B4-BE49-F238E27FC236}">
                  <a16:creationId xmlns:a16="http://schemas.microsoft.com/office/drawing/2014/main" id="{41130585-1B61-4358-B057-5DB416F968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200" cy="3798000"/>
                    </a:xfrm>
                    <a:prstGeom prst="rect">
                      <a:avLst/>
                    </a:prstGeom>
                    <a:noFill/>
                    <a:ln>
                      <a:noFill/>
                    </a:ln>
                  </pic:spPr>
                </pic:pic>
              </a:graphicData>
            </a:graphic>
          </wp:inline>
        </w:drawing>
      </w:r>
    </w:p>
    <w:p w14:paraId="553A0DCF" w14:textId="061E3A32" w:rsidR="00B12810" w:rsidRDefault="00B12810">
      <w:pPr>
        <w:snapToGrid/>
        <w:spacing w:after="0" w:line="240" w:lineRule="auto"/>
        <w:jc w:val="left"/>
        <w:rPr>
          <w:noProof/>
        </w:rPr>
      </w:pPr>
    </w:p>
    <w:p w14:paraId="6B540EB5" w14:textId="77777777" w:rsidR="003C0A3B" w:rsidRDefault="003C0A3B">
      <w:pPr>
        <w:snapToGrid/>
        <w:spacing w:after="0" w:line="240" w:lineRule="auto"/>
        <w:jc w:val="left"/>
        <w:rPr>
          <w:noProof/>
        </w:rPr>
      </w:pPr>
    </w:p>
    <w:p w14:paraId="149C93A8" w14:textId="77777777" w:rsidR="003C0A3B" w:rsidRDefault="003C0A3B">
      <w:pPr>
        <w:snapToGrid/>
        <w:spacing w:after="0" w:line="240" w:lineRule="auto"/>
        <w:jc w:val="left"/>
        <w:rPr>
          <w:noProof/>
        </w:rPr>
      </w:pPr>
    </w:p>
    <w:p w14:paraId="208DA718" w14:textId="77777777" w:rsidR="003C0A3B" w:rsidRDefault="003C0A3B">
      <w:pPr>
        <w:snapToGrid/>
        <w:spacing w:after="0" w:line="240" w:lineRule="auto"/>
        <w:jc w:val="left"/>
        <w:rPr>
          <w:noProof/>
        </w:rPr>
      </w:pPr>
    </w:p>
    <w:p w14:paraId="099C82A5" w14:textId="77777777" w:rsidR="003C0A3B" w:rsidRDefault="003C0A3B">
      <w:pPr>
        <w:snapToGrid/>
        <w:spacing w:after="0" w:line="240" w:lineRule="auto"/>
        <w:jc w:val="left"/>
        <w:rPr>
          <w:noProof/>
        </w:rPr>
      </w:pPr>
    </w:p>
    <w:p w14:paraId="3FA7D31B" w14:textId="77777777" w:rsidR="003C0A3B" w:rsidRDefault="003C0A3B">
      <w:pPr>
        <w:snapToGrid/>
        <w:spacing w:after="0" w:line="240" w:lineRule="auto"/>
        <w:jc w:val="left"/>
        <w:rPr>
          <w:noProof/>
        </w:rPr>
      </w:pPr>
    </w:p>
    <w:p w14:paraId="47717869" w14:textId="77777777" w:rsidR="003C0A3B" w:rsidRDefault="003C0A3B">
      <w:pPr>
        <w:snapToGrid/>
        <w:spacing w:after="0" w:line="240" w:lineRule="auto"/>
        <w:jc w:val="left"/>
        <w:rPr>
          <w:noProof/>
        </w:rPr>
      </w:pPr>
    </w:p>
    <w:p w14:paraId="479BB45B" w14:textId="77777777" w:rsidR="003C0A3B" w:rsidRDefault="003C0A3B">
      <w:pPr>
        <w:snapToGrid/>
        <w:spacing w:after="0" w:line="240" w:lineRule="auto"/>
        <w:jc w:val="left"/>
        <w:rPr>
          <w:noProof/>
        </w:rPr>
      </w:pPr>
    </w:p>
    <w:bookmarkEnd w:id="0"/>
    <w:p w14:paraId="2353DA95" w14:textId="77777777" w:rsidR="00BA1969" w:rsidRDefault="00BA1969" w:rsidP="00BA1969">
      <w:pPr>
        <w:pStyle w:val="Heading1"/>
        <w:rPr>
          <w:color w:val="002060"/>
        </w:rPr>
      </w:pPr>
      <w:r>
        <w:rPr>
          <w:color w:val="002060"/>
        </w:rPr>
        <w:lastRenderedPageBreak/>
        <w:t>Odfjell technology (UK) Ltd</w:t>
      </w:r>
    </w:p>
    <w:p w14:paraId="781C9089" w14:textId="691F731B" w:rsidR="00BA1969" w:rsidRDefault="00BA1969" w:rsidP="00367DA3">
      <w:pPr>
        <w:rPr>
          <w:rFonts w:ascii="Roboto" w:hAnsi="Roboto"/>
          <w:szCs w:val="22"/>
        </w:rPr>
      </w:pPr>
      <w:r w:rsidRPr="004337DA">
        <w:rPr>
          <w:rFonts w:ascii="Roboto" w:hAnsi="Roboto"/>
          <w:szCs w:val="22"/>
        </w:rPr>
        <w:t>Odfjell Technology’s vision is: “</w:t>
      </w:r>
      <w:r w:rsidR="007A5E04">
        <w:rPr>
          <w:rFonts w:ascii="Roboto" w:hAnsi="Roboto"/>
          <w:szCs w:val="22"/>
        </w:rPr>
        <w:t>P</w:t>
      </w:r>
      <w:r w:rsidR="007A5E04" w:rsidRPr="00894E37">
        <w:rPr>
          <w:rFonts w:ascii="Roboto" w:hAnsi="Roboto"/>
          <w:szCs w:val="22"/>
        </w:rPr>
        <w:t>erformance driven. Forward focused.”</w:t>
      </w:r>
      <w:r w:rsidRPr="004337DA">
        <w:rPr>
          <w:rFonts w:ascii="Roboto" w:hAnsi="Roboto"/>
          <w:szCs w:val="22"/>
        </w:rPr>
        <w:t xml:space="preserve"> This is supported by five core corporate values that define and instruct our business, these are Committed, Safety Conscious, Creative, Competent and Result Oriented. The company vision and core values demonstrate our commitment </w:t>
      </w:r>
      <w:r w:rsidR="007A5E04" w:rsidRPr="007A5E04">
        <w:rPr>
          <w:rFonts w:ascii="Roboto" w:hAnsi="Roboto"/>
          <w:szCs w:val="22"/>
        </w:rPr>
        <w:t>to fostering an inclusive workplace where employees are treated fairly and have equal opportunities to succeed.</w:t>
      </w:r>
    </w:p>
    <w:p w14:paraId="2E5EEED2" w14:textId="77777777" w:rsidR="00707F06" w:rsidRDefault="00707F06" w:rsidP="00367DA3">
      <w:pPr>
        <w:rPr>
          <w:rFonts w:ascii="Roboto" w:hAnsi="Roboto"/>
          <w:szCs w:val="22"/>
        </w:rPr>
      </w:pPr>
    </w:p>
    <w:p w14:paraId="7DD8FC77" w14:textId="77777777" w:rsidR="00B13EC4" w:rsidRPr="005176E4" w:rsidRDefault="00B13EC4" w:rsidP="00FF1509">
      <w:pPr>
        <w:pStyle w:val="Heading1"/>
        <w:spacing w:before="0"/>
        <w:rPr>
          <w:color w:val="002060"/>
        </w:rPr>
      </w:pPr>
      <w:r w:rsidRPr="005176E4">
        <w:rPr>
          <w:color w:val="002060"/>
        </w:rPr>
        <w:t>Gender Pay Gap Results</w:t>
      </w:r>
    </w:p>
    <w:p w14:paraId="258EFF41" w14:textId="77777777" w:rsidR="00B13EC4" w:rsidRPr="00B13EC4" w:rsidRDefault="00B13EC4" w:rsidP="00B13EC4">
      <w:pPr>
        <w:rPr>
          <w:rFonts w:ascii="Roboto" w:hAnsi="Roboto"/>
          <w:szCs w:val="22"/>
        </w:rPr>
      </w:pPr>
      <w:r w:rsidRPr="00B13EC4">
        <w:rPr>
          <w:rFonts w:ascii="Roboto" w:hAnsi="Roboto"/>
          <w:szCs w:val="22"/>
        </w:rPr>
        <w:t>The mean (or average) is calculated by adding up the wages of all employees and dividing the figures by the number of employees.</w:t>
      </w:r>
    </w:p>
    <w:p w14:paraId="79E318A8" w14:textId="77777777" w:rsidR="00B13EC4" w:rsidRPr="00B13EC4" w:rsidRDefault="00B13EC4" w:rsidP="00B13EC4">
      <w:pPr>
        <w:rPr>
          <w:rFonts w:ascii="Roboto" w:hAnsi="Roboto"/>
          <w:szCs w:val="22"/>
        </w:rPr>
      </w:pPr>
      <w:r w:rsidRPr="00B13EC4">
        <w:rPr>
          <w:rFonts w:ascii="Roboto" w:hAnsi="Roboto"/>
          <w:szCs w:val="22"/>
        </w:rPr>
        <w:t>The mean gender pay gap is the difference between mean male pay and mean female pay.</w:t>
      </w:r>
    </w:p>
    <w:p w14:paraId="1835E024" w14:textId="77777777" w:rsidR="00B13EC4" w:rsidRPr="00B13EC4" w:rsidRDefault="00B13EC4" w:rsidP="00B13EC4">
      <w:pPr>
        <w:rPr>
          <w:rFonts w:ascii="Roboto" w:hAnsi="Roboto"/>
          <w:szCs w:val="22"/>
        </w:rPr>
      </w:pPr>
      <w:r w:rsidRPr="00B13EC4">
        <w:rPr>
          <w:rFonts w:ascii="Roboto" w:hAnsi="Roboto"/>
          <w:szCs w:val="22"/>
        </w:rPr>
        <w:t>The median is the figure that falls in the middle of a range when everyone’s wages are lined up from the smallest to the largest.</w:t>
      </w:r>
    </w:p>
    <w:p w14:paraId="31C86D8A" w14:textId="65E48956" w:rsidR="00B13EC4" w:rsidRDefault="00B13EC4" w:rsidP="00B13EC4">
      <w:pPr>
        <w:rPr>
          <w:rFonts w:ascii="Roboto" w:hAnsi="Roboto"/>
          <w:szCs w:val="22"/>
        </w:rPr>
      </w:pPr>
      <w:r w:rsidRPr="00B13EC4">
        <w:rPr>
          <w:rFonts w:ascii="Roboto" w:hAnsi="Roboto"/>
          <w:szCs w:val="22"/>
        </w:rPr>
        <w:t>The median gap is the difference between the employee in the middle of the range of male wages and the middle employee in the range of female wages.</w:t>
      </w:r>
    </w:p>
    <w:p w14:paraId="3986DBB4" w14:textId="04046261" w:rsidR="006C630A" w:rsidRDefault="00F9456E" w:rsidP="00B13EC4">
      <w:pPr>
        <w:rPr>
          <w:rFonts w:ascii="Roboto" w:hAnsi="Roboto"/>
          <w:szCs w:val="22"/>
        </w:rPr>
      </w:pPr>
      <w:r>
        <w:rPr>
          <w:rFonts w:ascii="Roboto" w:hAnsi="Roboto"/>
          <w:szCs w:val="22"/>
        </w:rPr>
        <w:t xml:space="preserve">Employee </w:t>
      </w:r>
      <w:r w:rsidR="008E3508">
        <w:rPr>
          <w:rFonts w:ascii="Roboto" w:hAnsi="Roboto"/>
          <w:szCs w:val="22"/>
        </w:rPr>
        <w:t>breakd</w:t>
      </w:r>
      <w:r w:rsidR="007542FD">
        <w:rPr>
          <w:rFonts w:ascii="Roboto" w:hAnsi="Roboto"/>
          <w:szCs w:val="22"/>
        </w:rPr>
        <w:t>own by quartile is calculated by ranking employees</w:t>
      </w:r>
      <w:r w:rsidR="006C630A" w:rsidRPr="006C630A">
        <w:rPr>
          <w:rFonts w:ascii="Roboto" w:hAnsi="Roboto"/>
          <w:szCs w:val="22"/>
        </w:rPr>
        <w:t xml:space="preserve"> from the highest to the lowest paid. This is then divided into four equal parts (quartiles).  The percentage of male and female are then worked out for each of the quartiles.</w:t>
      </w:r>
    </w:p>
    <w:p w14:paraId="70186C4B" w14:textId="2234BF39" w:rsidR="007A5E04" w:rsidRDefault="007A5E04" w:rsidP="2A901110">
      <w:pPr>
        <w:rPr>
          <w:rFonts w:ascii="Roboto" w:hAnsi="Roboto"/>
        </w:rPr>
      </w:pPr>
      <w:r w:rsidRPr="2A901110">
        <w:rPr>
          <w:rFonts w:ascii="Roboto" w:hAnsi="Roboto"/>
        </w:rPr>
        <w:t>The gender pay gap is different from equal pay. Equal pay relates to men and women receiving the same pay for the same or equivalent work, as set out in the Equality Act 2010.</w:t>
      </w:r>
      <w:r w:rsidR="00331CBF" w:rsidRPr="2A901110">
        <w:rPr>
          <w:rFonts w:ascii="Roboto" w:hAnsi="Roboto"/>
        </w:rPr>
        <w:t xml:space="preserve"> </w:t>
      </w:r>
      <w:r w:rsidRPr="2A901110">
        <w:rPr>
          <w:rFonts w:ascii="Roboto" w:hAnsi="Roboto"/>
        </w:rPr>
        <w:t>Odfjell Technology is committed to ensuring equal pay for equal work and conducts reviews to support this.</w:t>
      </w:r>
    </w:p>
    <w:p w14:paraId="1F791473" w14:textId="059DE1E7" w:rsidR="2A901110" w:rsidRDefault="2A901110" w:rsidP="2A901110">
      <w:pPr>
        <w:rPr>
          <w:rFonts w:ascii="Roboto" w:hAnsi="Roboto"/>
        </w:rPr>
      </w:pPr>
    </w:p>
    <w:p w14:paraId="4BCB9928" w14:textId="012BB70F" w:rsidR="00BA1969" w:rsidRDefault="696841B5" w:rsidP="00FF1509">
      <w:pPr>
        <w:pStyle w:val="Heading1"/>
        <w:spacing w:before="0"/>
        <w:rPr>
          <w:color w:val="002060"/>
        </w:rPr>
      </w:pPr>
      <w:bookmarkStart w:id="1" w:name="_Toc97811244"/>
      <w:bookmarkStart w:id="2" w:name="_Toc97803969"/>
      <w:r w:rsidRPr="696841B5">
        <w:rPr>
          <w:color w:val="002060"/>
        </w:rPr>
        <w:t>Mean and median pay</w:t>
      </w:r>
      <w:bookmarkEnd w:id="1"/>
      <w:bookmarkEnd w:id="2"/>
    </w:p>
    <w:p w14:paraId="361BAF76" w14:textId="4C06BCDC" w:rsidR="00BA1969" w:rsidRPr="007542FD" w:rsidRDefault="696841B5" w:rsidP="009A62FA">
      <w:pPr>
        <w:rPr>
          <w:rFonts w:ascii="Roboto" w:hAnsi="Roboto"/>
          <w:szCs w:val="22"/>
        </w:rPr>
      </w:pPr>
      <w:r w:rsidRPr="007542FD">
        <w:rPr>
          <w:rFonts w:ascii="Roboto" w:hAnsi="Roboto"/>
          <w:szCs w:val="22"/>
        </w:rPr>
        <w:t>Based on hourly rates from a snapshot date of 5 April 202</w:t>
      </w:r>
      <w:r w:rsidR="00402E23" w:rsidRPr="007542FD">
        <w:rPr>
          <w:rFonts w:ascii="Roboto" w:hAnsi="Roboto"/>
          <w:szCs w:val="22"/>
        </w:rPr>
        <w:t>5</w:t>
      </w:r>
    </w:p>
    <w:p w14:paraId="45B8E9C4" w14:textId="3FE877DE" w:rsidR="009A62FA" w:rsidRPr="009A62FA" w:rsidRDefault="00402E23" w:rsidP="009A62FA">
      <w:r w:rsidRPr="00402E23">
        <w:rPr>
          <w:noProof/>
        </w:rPr>
        <w:drawing>
          <wp:inline distT="0" distB="0" distL="0" distR="0" wp14:anchorId="544B500C" wp14:editId="1D28230A">
            <wp:extent cx="4069104" cy="1724946"/>
            <wp:effectExtent l="0" t="0" r="0" b="0"/>
            <wp:docPr id="1981807015" name="Picture 1">
              <a:extLst xmlns:a="http://schemas.openxmlformats.org/drawingml/2006/main">
                <a:ext uri="{FF2B5EF4-FFF2-40B4-BE49-F238E27FC236}">
                  <a16:creationId xmlns:a16="http://schemas.microsoft.com/office/drawing/2014/main" id="{8755BF82-5796-4CED-8790-98B27D9D21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07015" name=""/>
                    <pic:cNvPicPr/>
                  </pic:nvPicPr>
                  <pic:blipFill>
                    <a:blip r:embed="rId12"/>
                    <a:stretch>
                      <a:fillRect/>
                    </a:stretch>
                  </pic:blipFill>
                  <pic:spPr>
                    <a:xfrm>
                      <a:off x="0" y="0"/>
                      <a:ext cx="4069104" cy="1724946"/>
                    </a:xfrm>
                    <a:prstGeom prst="rect">
                      <a:avLst/>
                    </a:prstGeom>
                  </pic:spPr>
                </pic:pic>
              </a:graphicData>
            </a:graphic>
          </wp:inline>
        </w:drawing>
      </w:r>
      <w:r w:rsidR="00E942C5">
        <w:rPr>
          <w:noProof/>
        </w:rPr>
        <mc:AlternateContent>
          <mc:Choice Requires="wps">
            <w:drawing>
              <wp:anchor distT="0" distB="0" distL="114300" distR="114300" simplePos="0" relativeHeight="251658240" behindDoc="0" locked="0" layoutInCell="1" allowOverlap="1" wp14:anchorId="23AD8269" wp14:editId="293BA542">
                <wp:simplePos x="0" y="0"/>
                <wp:positionH relativeFrom="column">
                  <wp:posOffset>4742180</wp:posOffset>
                </wp:positionH>
                <wp:positionV relativeFrom="paragraph">
                  <wp:posOffset>3175</wp:posOffset>
                </wp:positionV>
                <wp:extent cx="1740561" cy="2194560"/>
                <wp:effectExtent l="0" t="0" r="0" b="0"/>
                <wp:wrapNone/>
                <wp:docPr id="59638076" name="Text Box 1">
                  <a:extLst xmlns:a="http://schemas.openxmlformats.org/drawingml/2006/main">
                    <a:ext uri="{FF2B5EF4-FFF2-40B4-BE49-F238E27FC236}">
                      <a16:creationId xmlns:a16="http://schemas.microsoft.com/office/drawing/2014/main" id="{A2EA43AA-B58A-4DEF-A9A4-4B22E05E7902}"/>
                    </a:ext>
                  </a:extLst>
                </wp:docPr>
                <wp:cNvGraphicFramePr/>
                <a:graphic xmlns:a="http://schemas.openxmlformats.org/drawingml/2006/main">
                  <a:graphicData uri="http://schemas.microsoft.com/office/word/2010/wordprocessingShape">
                    <wps:wsp>
                      <wps:cNvSpPr txBox="1"/>
                      <wps:spPr>
                        <a:xfrm>
                          <a:off x="0" y="0"/>
                          <a:ext cx="1740561" cy="2194560"/>
                        </a:xfrm>
                        <a:prstGeom prst="rect">
                          <a:avLst/>
                        </a:prstGeom>
                        <a:noFill/>
                      </wps:spPr>
                      <wps:txbx>
                        <w:txbxContent>
                          <w:p w14:paraId="3A06FADC" w14:textId="3A3425FE" w:rsidR="007427B4" w:rsidRDefault="00FF7F7B">
                            <w:r>
                              <w:rPr>
                                <w:noProof/>
                              </w:rPr>
                              <w:drawing>
                                <wp:inline distT="0" distB="0" distL="0" distR="0" wp14:anchorId="7DA26227" wp14:editId="7DFDF2DE">
                                  <wp:extent cx="1740535" cy="1177925"/>
                                  <wp:effectExtent l="0" t="0" r="0" b="3175"/>
                                  <wp:docPr id="79594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9875" name=""/>
                                          <pic:cNvPicPr/>
                                        </pic:nvPicPr>
                                        <pic:blipFill>
                                          <a:blip r:embed="rId13"/>
                                          <a:stretch>
                                            <a:fillRect/>
                                          </a:stretch>
                                        </pic:blipFill>
                                        <pic:spPr>
                                          <a:xfrm>
                                            <a:off x="0" y="0"/>
                                            <a:ext cx="1740535" cy="117792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AD8269" id="_x0000_t202" coordsize="21600,21600" o:spt="202" path="m,l,21600r21600,l21600,xe">
                <v:stroke joinstyle="miter"/>
                <v:path gradientshapeok="t" o:connecttype="rect"/>
              </v:shapetype>
              <v:shape id="Text Box 1" o:spid="_x0000_s1026" type="#_x0000_t202" style="position:absolute;left:0;text-align:left;margin-left:373.4pt;margin-top:.25pt;width:137.05pt;height:172.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" filled="f" stroked="f">
                <v:textbox style="mso-fit-shape-to-text:t" inset="0,0,0,0">
                  <w:txbxContent>
                    <w:p w14:paraId="3A06FADC" w14:textId="3A3425FE" w:rsidR="007427B4" w:rsidRDefault="00FF7F7B">
                      <w:r>
                        <w:rPr>
                          <w:noProof/>
                        </w:rPr>
                        <w:drawing>
                          <wp:inline distT="0" distB="0" distL="0" distR="0" wp14:anchorId="7DA26227" wp14:editId="7DFDF2DE">
                            <wp:extent cx="1740535" cy="1177925"/>
                            <wp:effectExtent l="0" t="0" r="0" b="3175"/>
                            <wp:docPr id="4004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9875" name=""/>
                                    <pic:cNvPicPr/>
                                  </pic:nvPicPr>
                                  <pic:blipFill>
                                    <a:blip r:embed="rId14"/>
                                    <a:stretch>
                                      <a:fillRect/>
                                    </a:stretch>
                                  </pic:blipFill>
                                  <pic:spPr>
                                    <a:xfrm>
                                      <a:off x="0" y="0"/>
                                      <a:ext cx="1740535" cy="1177925"/>
                                    </a:xfrm>
                                    <a:prstGeom prst="rect">
                                      <a:avLst/>
                                    </a:prstGeom>
                                  </pic:spPr>
                                </pic:pic>
                              </a:graphicData>
                            </a:graphic>
                          </wp:inline>
                        </w:drawing>
                      </w:r>
                    </w:p>
                  </w:txbxContent>
                </v:textbox>
              </v:shape>
            </w:pict>
          </mc:Fallback>
        </mc:AlternateContent>
      </w:r>
    </w:p>
    <w:p w14:paraId="2AE74005" w14:textId="2A5A2B66" w:rsidR="00BA1969" w:rsidRDefault="696841B5" w:rsidP="00BA1969">
      <w:pPr>
        <w:pStyle w:val="Heading1"/>
        <w:spacing w:after="0"/>
        <w:rPr>
          <w:color w:val="002060"/>
        </w:rPr>
      </w:pPr>
      <w:r w:rsidRPr="696841B5">
        <w:rPr>
          <w:color w:val="002060"/>
        </w:rPr>
        <w:lastRenderedPageBreak/>
        <w:t>GENDER PAY GAP BONUSES</w:t>
      </w:r>
      <w:bookmarkStart w:id="3" w:name="_Toc97803970"/>
      <w:bookmarkStart w:id="4" w:name="_Toc97811245"/>
    </w:p>
    <w:p w14:paraId="048FBC96" w14:textId="77777777" w:rsidR="00BA1969" w:rsidRPr="00840135" w:rsidRDefault="00BA1969" w:rsidP="00BA1969">
      <w:pPr>
        <w:spacing w:after="0"/>
        <w:rPr>
          <w:rFonts w:ascii="Roboto" w:hAnsi="Roboto"/>
        </w:rPr>
      </w:pPr>
    </w:p>
    <w:p w14:paraId="194285E2" w14:textId="09853D19" w:rsidR="00BA1969" w:rsidRPr="00840135" w:rsidRDefault="00BA1969" w:rsidP="00BA1969">
      <w:pPr>
        <w:pStyle w:val="Heading1"/>
        <w:numPr>
          <w:ilvl w:val="0"/>
          <w:numId w:val="0"/>
        </w:numPr>
        <w:spacing w:before="0" w:after="0" w:line="240" w:lineRule="auto"/>
        <w:rPr>
          <w:rFonts w:ascii="Roboto" w:hAnsi="Roboto"/>
          <w:color w:val="002060"/>
          <w:sz w:val="20"/>
          <w:szCs w:val="28"/>
        </w:rPr>
      </w:pPr>
      <w:r w:rsidRPr="00840135">
        <w:rPr>
          <w:rFonts w:ascii="Roboto" w:hAnsi="Roboto"/>
          <w:color w:val="002060"/>
          <w:sz w:val="20"/>
          <w:szCs w:val="28"/>
        </w:rPr>
        <w:t>Gender Pay Gap – Bonuse</w:t>
      </w:r>
      <w:r w:rsidRPr="00246356">
        <w:rPr>
          <w:rFonts w:ascii="Roboto" w:hAnsi="Roboto"/>
          <w:color w:val="002060"/>
          <w:sz w:val="20"/>
          <w:szCs w:val="28"/>
        </w:rPr>
        <w:t>s</w:t>
      </w:r>
      <w:bookmarkEnd w:id="3"/>
      <w:bookmarkEnd w:id="4"/>
      <w:r w:rsidRPr="00246356">
        <w:rPr>
          <w:rFonts w:ascii="Roboto" w:hAnsi="Roboto"/>
          <w:color w:val="002060"/>
          <w:sz w:val="20"/>
          <w:szCs w:val="28"/>
        </w:rPr>
        <w:t xml:space="preserve"> (BASED ON ALL INCENTIVE PAY IN THE 12 MONTHS PERIOD TO </w:t>
      </w:r>
      <w:r w:rsidRPr="001219A6">
        <w:rPr>
          <w:rFonts w:ascii="Roboto" w:hAnsi="Roboto"/>
          <w:color w:val="002060"/>
          <w:sz w:val="20"/>
          <w:szCs w:val="28"/>
        </w:rPr>
        <w:t>5 APRIL 202</w:t>
      </w:r>
      <w:r w:rsidR="001219A6" w:rsidRPr="001219A6">
        <w:rPr>
          <w:rFonts w:ascii="Roboto" w:hAnsi="Roboto"/>
          <w:color w:val="002060"/>
          <w:sz w:val="20"/>
          <w:szCs w:val="28"/>
        </w:rPr>
        <w:t>5</w:t>
      </w:r>
      <w:r w:rsidRPr="001219A6">
        <w:rPr>
          <w:rFonts w:ascii="Roboto" w:hAnsi="Roboto"/>
          <w:color w:val="002060"/>
          <w:sz w:val="20"/>
          <w:szCs w:val="28"/>
        </w:rPr>
        <w:t>)</w:t>
      </w:r>
    </w:p>
    <w:p w14:paraId="2816FC34" w14:textId="77777777" w:rsidR="00BA1969" w:rsidRPr="00840135" w:rsidRDefault="00BA1969" w:rsidP="00BA1969">
      <w:pPr>
        <w:rPr>
          <w:rFonts w:ascii="Roboto" w:hAnsi="Roboto"/>
        </w:rPr>
      </w:pPr>
    </w:p>
    <w:p w14:paraId="14D62D36" w14:textId="351C4CE0" w:rsidR="00BA1969" w:rsidRDefault="00AB023E" w:rsidP="00707F06">
      <w:pPr>
        <w:jc w:val="left"/>
      </w:pPr>
      <w:r>
        <w:rPr>
          <w:noProof/>
        </w:rPr>
        <w:drawing>
          <wp:inline distT="0" distB="0" distL="0" distR="0" wp14:anchorId="725D81EB" wp14:editId="75695413">
            <wp:extent cx="4744112" cy="1657581"/>
            <wp:effectExtent l="0" t="0" r="0" b="0"/>
            <wp:docPr id="553135986" name="Picture 1">
              <a:extLst xmlns:a="http://schemas.openxmlformats.org/drawingml/2006/main">
                <a:ext uri="{FF2B5EF4-FFF2-40B4-BE49-F238E27FC236}">
                  <a16:creationId xmlns:a16="http://schemas.microsoft.com/office/drawing/2014/main" id="{68D342E7-6375-4A24-8606-8940E03C2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35986" name=""/>
                    <pic:cNvPicPr/>
                  </pic:nvPicPr>
                  <pic:blipFill>
                    <a:blip r:embed="rId15"/>
                    <a:stretch>
                      <a:fillRect/>
                    </a:stretch>
                  </pic:blipFill>
                  <pic:spPr>
                    <a:xfrm>
                      <a:off x="0" y="0"/>
                      <a:ext cx="4744112" cy="1657581"/>
                    </a:xfrm>
                    <a:prstGeom prst="rect">
                      <a:avLst/>
                    </a:prstGeom>
                  </pic:spPr>
                </pic:pic>
              </a:graphicData>
            </a:graphic>
          </wp:inline>
        </w:drawing>
      </w:r>
    </w:p>
    <w:p w14:paraId="79EF1D02" w14:textId="1D48A6CC" w:rsidR="00913B32" w:rsidRDefault="7BF0B920" w:rsidP="00913B32">
      <w:pPr>
        <w:rPr>
          <w:rFonts w:ascii="Roboto" w:hAnsi="Roboto"/>
        </w:rPr>
      </w:pPr>
      <w:r w:rsidRPr="2A901110">
        <w:rPr>
          <w:rFonts w:ascii="Roboto" w:hAnsi="Roboto"/>
        </w:rPr>
        <w:t>The median bonus gap of -424.15% reflects the different types, numbers and values of bonuses paid during the year, with a larger volume of bonuses payable offshore.</w:t>
      </w:r>
      <w:bookmarkStart w:id="5" w:name="_Toc97803971"/>
      <w:bookmarkStart w:id="6" w:name="_Toc97811246"/>
    </w:p>
    <w:p w14:paraId="2A3CD159" w14:textId="4FB7A2D0" w:rsidR="00DB5958" w:rsidRDefault="2372BD77" w:rsidP="32821D45">
      <w:r w:rsidRPr="2A901110">
        <w:rPr>
          <w:rFonts w:ascii="Roboto" w:hAnsi="Roboto"/>
          <w:b/>
          <w:bCs/>
          <w:caps/>
          <w:color w:val="002060"/>
          <w:sz w:val="20"/>
        </w:rPr>
        <w:t>Proportion of females and males OF THE WORKFORCE receiving a bonus</w:t>
      </w:r>
    </w:p>
    <w:bookmarkEnd w:id="5"/>
    <w:bookmarkEnd w:id="6"/>
    <w:tbl>
      <w:tblPr>
        <w:tblStyle w:val="TableGrid"/>
        <w:tblW w:w="9185" w:type="dxa"/>
        <w:tblLook w:val="04A0" w:firstRow="1" w:lastRow="0" w:firstColumn="1" w:lastColumn="0" w:noHBand="0" w:noVBand="1"/>
      </w:tblPr>
      <w:tblGrid>
        <w:gridCol w:w="1310"/>
        <w:gridCol w:w="3165"/>
        <w:gridCol w:w="4710"/>
      </w:tblGrid>
      <w:tr w:rsidR="32821D45" w14:paraId="119DB50A" w14:textId="77777777" w:rsidTr="65B6CFC3">
        <w:trPr>
          <w:trHeight w:val="274"/>
        </w:trPr>
        <w:tc>
          <w:tcPr>
            <w:tcW w:w="1310" w:type="dxa"/>
            <w:shd w:val="clear" w:color="auto" w:fill="ECFAF1" w:themeFill="background2"/>
          </w:tcPr>
          <w:p w14:paraId="3481416C" w14:textId="77777777" w:rsidR="32821D45" w:rsidRDefault="32821D45" w:rsidP="32821D45">
            <w:pPr>
              <w:rPr>
                <w:rFonts w:ascii="Roboto" w:hAnsi="Roboto"/>
              </w:rPr>
            </w:pPr>
          </w:p>
        </w:tc>
        <w:tc>
          <w:tcPr>
            <w:tcW w:w="3165" w:type="dxa"/>
            <w:shd w:val="clear" w:color="auto" w:fill="ECFAF1" w:themeFill="background2"/>
          </w:tcPr>
          <w:p w14:paraId="300C557C" w14:textId="1FA05306" w:rsidR="32821D45" w:rsidRDefault="32821D45" w:rsidP="32821D45">
            <w:pPr>
              <w:spacing w:after="0"/>
              <w:rPr>
                <w:rFonts w:ascii="Roboto" w:hAnsi="Roboto"/>
              </w:rPr>
            </w:pPr>
            <w:r w:rsidRPr="32821D45">
              <w:rPr>
                <w:rFonts w:ascii="Roboto" w:hAnsi="Roboto"/>
              </w:rPr>
              <w:t>Male</w:t>
            </w:r>
          </w:p>
        </w:tc>
        <w:tc>
          <w:tcPr>
            <w:tcW w:w="4710" w:type="dxa"/>
            <w:shd w:val="clear" w:color="auto" w:fill="ECFAF1" w:themeFill="background2"/>
          </w:tcPr>
          <w:p w14:paraId="6BFA31B9" w14:textId="4E74F835" w:rsidR="32821D45" w:rsidRDefault="32821D45" w:rsidP="32821D45">
            <w:pPr>
              <w:spacing w:after="0"/>
              <w:rPr>
                <w:rFonts w:ascii="Roboto" w:hAnsi="Roboto"/>
              </w:rPr>
            </w:pPr>
            <w:r w:rsidRPr="32821D45">
              <w:rPr>
                <w:rFonts w:ascii="Roboto" w:hAnsi="Roboto"/>
              </w:rPr>
              <w:t>Female</w:t>
            </w:r>
          </w:p>
        </w:tc>
      </w:tr>
      <w:tr w:rsidR="32821D45" w14:paraId="454B5E12" w14:textId="77777777" w:rsidTr="65B6CFC3">
        <w:trPr>
          <w:trHeight w:val="401"/>
        </w:trPr>
        <w:tc>
          <w:tcPr>
            <w:tcW w:w="1310" w:type="dxa"/>
            <w:shd w:val="clear" w:color="auto" w:fill="ECFAF1" w:themeFill="background2"/>
          </w:tcPr>
          <w:p w14:paraId="776208D5" w14:textId="4F088E4E" w:rsidR="32821D45" w:rsidRDefault="32821D45" w:rsidP="32821D45">
            <w:pPr>
              <w:rPr>
                <w:rFonts w:ascii="Roboto" w:hAnsi="Roboto"/>
              </w:rPr>
            </w:pPr>
            <w:r w:rsidRPr="32821D45">
              <w:rPr>
                <w:rFonts w:ascii="Roboto" w:hAnsi="Roboto"/>
              </w:rPr>
              <w:t>Receiving bonus</w:t>
            </w:r>
          </w:p>
        </w:tc>
        <w:tc>
          <w:tcPr>
            <w:tcW w:w="3165" w:type="dxa"/>
            <w:shd w:val="clear" w:color="auto" w:fill="ECFAF1" w:themeFill="background2"/>
          </w:tcPr>
          <w:p w14:paraId="5D5A37CB" w14:textId="720DD968" w:rsidR="32821D45" w:rsidRDefault="32821D45" w:rsidP="32821D45">
            <w:pPr>
              <w:spacing w:before="180"/>
              <w:rPr>
                <w:rFonts w:ascii="Roboto" w:hAnsi="Roboto"/>
              </w:rPr>
            </w:pPr>
            <w:r w:rsidRPr="32821D45">
              <w:rPr>
                <w:rFonts w:ascii="Roboto" w:hAnsi="Roboto"/>
              </w:rPr>
              <w:t>10.13%</w:t>
            </w:r>
          </w:p>
        </w:tc>
        <w:tc>
          <w:tcPr>
            <w:tcW w:w="4710" w:type="dxa"/>
            <w:shd w:val="clear" w:color="auto" w:fill="ECFAF1" w:themeFill="background2"/>
          </w:tcPr>
          <w:p w14:paraId="535A84D7" w14:textId="074DE419" w:rsidR="32821D45" w:rsidRDefault="32821D45" w:rsidP="32821D45">
            <w:pPr>
              <w:spacing w:before="180"/>
              <w:rPr>
                <w:rFonts w:ascii="Roboto" w:hAnsi="Roboto"/>
              </w:rPr>
            </w:pPr>
            <w:r w:rsidRPr="32821D45">
              <w:rPr>
                <w:rFonts w:ascii="Roboto" w:hAnsi="Roboto"/>
              </w:rPr>
              <w:t>7.14%</w:t>
            </w:r>
          </w:p>
        </w:tc>
      </w:tr>
    </w:tbl>
    <w:p w14:paraId="1D027277" w14:textId="1DC40EF4" w:rsidR="00DB5958" w:rsidRDefault="00913B32" w:rsidP="2A901110">
      <w:pPr>
        <w:pStyle w:val="Heading1"/>
        <w:rPr>
          <w:color w:val="002060"/>
        </w:rPr>
      </w:pPr>
      <w:r>
        <w:rPr>
          <w:color w:val="002060"/>
        </w:rPr>
        <w:t>P</w:t>
      </w:r>
      <w:r w:rsidR="5B354042" w:rsidRPr="2A901110">
        <w:rPr>
          <w:color w:val="002060"/>
        </w:rPr>
        <w:t>roportion of females and males in each quartile band</w:t>
      </w:r>
    </w:p>
    <w:p w14:paraId="75C9B040" w14:textId="77777777" w:rsidR="00065A44" w:rsidRDefault="00065A44" w:rsidP="00B13EC4">
      <w:r>
        <w:t>Calculations explained:</w:t>
      </w:r>
    </w:p>
    <w:p w14:paraId="7FDCF550" w14:textId="486DBE5C" w:rsidR="00065A44" w:rsidRDefault="00065A44" w:rsidP="00B13EC4">
      <w:r>
        <w:t xml:space="preserve">Employees are ranked from the highest to the lowest paid. This is then divided </w:t>
      </w:r>
      <w:r w:rsidR="00352E06">
        <w:t>into four equal parts</w:t>
      </w:r>
      <w:r w:rsidR="00532C3A">
        <w:t xml:space="preserve"> (quartiles). The percentage of male and female are then worked out for each of the quartiles.</w:t>
      </w:r>
    </w:p>
    <w:p w14:paraId="171226D2" w14:textId="71913921" w:rsidR="00DB5958" w:rsidRDefault="00065A44" w:rsidP="00B13EC4">
      <w:r w:rsidRPr="00065A44">
        <w:rPr>
          <w:noProof/>
        </w:rPr>
        <w:t xml:space="preserve"> </w:t>
      </w:r>
    </w:p>
    <w:p w14:paraId="0FF6B1A9" w14:textId="1F1F8976" w:rsidR="00B13EC4" w:rsidRDefault="00544228" w:rsidP="000068C5">
      <w:pPr>
        <w:spacing w:after="0"/>
      </w:pPr>
      <w:r>
        <w:rPr>
          <w:noProof/>
        </w:rPr>
        <w:lastRenderedPageBreak/>
        <w:drawing>
          <wp:inline distT="0" distB="0" distL="0" distR="0" wp14:anchorId="7C4B7228" wp14:editId="38BCE210">
            <wp:extent cx="5759450" cy="3530600"/>
            <wp:effectExtent l="0" t="0" r="0" b="0"/>
            <wp:docPr id="265509142" name="Picture 1">
              <a:extLst xmlns:a="http://schemas.openxmlformats.org/drawingml/2006/main">
                <a:ext uri="{FF2B5EF4-FFF2-40B4-BE49-F238E27FC236}">
                  <a16:creationId xmlns:a16="http://schemas.microsoft.com/office/drawing/2014/main" id="{54B231B1-8051-4E61-A792-5D67059C8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09142" name=""/>
                    <pic:cNvPicPr/>
                  </pic:nvPicPr>
                  <pic:blipFill>
                    <a:blip r:embed="rId16"/>
                    <a:stretch>
                      <a:fillRect/>
                    </a:stretch>
                  </pic:blipFill>
                  <pic:spPr>
                    <a:xfrm>
                      <a:off x="0" y="0"/>
                      <a:ext cx="5759450" cy="3530600"/>
                    </a:xfrm>
                    <a:prstGeom prst="rect">
                      <a:avLst/>
                    </a:prstGeom>
                  </pic:spPr>
                </pic:pic>
              </a:graphicData>
            </a:graphic>
          </wp:inline>
        </w:drawing>
      </w:r>
    </w:p>
    <w:p w14:paraId="6233921C" w14:textId="1D00CE56" w:rsidR="00BA1969" w:rsidRDefault="00BA1969" w:rsidP="00BA1969">
      <w:pPr>
        <w:pStyle w:val="Heading1"/>
        <w:rPr>
          <w:color w:val="002060"/>
        </w:rPr>
      </w:pPr>
      <w:bookmarkStart w:id="7" w:name="_Toc97811248"/>
      <w:bookmarkStart w:id="8" w:name="_Toc97803973"/>
      <w:r w:rsidRPr="0084745E">
        <w:rPr>
          <w:color w:val="002060"/>
        </w:rPr>
        <w:t>What has caused our Gender Pay Gap?</w:t>
      </w:r>
      <w:bookmarkEnd w:id="7"/>
      <w:bookmarkEnd w:id="8"/>
    </w:p>
    <w:p w14:paraId="6F792C43" w14:textId="59FFFCD8" w:rsidR="00BA1969" w:rsidRPr="00DB5958" w:rsidRDefault="007A5E04" w:rsidP="007248BC">
      <w:pPr>
        <w:spacing w:after="0"/>
        <w:rPr>
          <w:rFonts w:ascii="Roboto" w:eastAsia="SohoGothicStd-Light" w:hAnsi="Roboto" w:cs="Times New Roman"/>
          <w:color w:val="auto"/>
          <w:lang w:eastAsia="en-GB" w:bidi="en-GB"/>
        </w:rPr>
      </w:pPr>
      <w:r w:rsidRPr="2A901110">
        <w:rPr>
          <w:rFonts w:ascii="Roboto" w:eastAsia="SohoGothicStd-Light" w:hAnsi="Roboto" w:cs="Times New Roman"/>
          <w:color w:val="auto"/>
          <w:lang w:eastAsia="en-GB" w:bidi="en-GB"/>
        </w:rPr>
        <w:t>As a company operating predominantly in the oil and gas sector, a significant proportion of our workforce is based in offshore roles. While our recruitment processes are gender-neutral, the applicant pool for offshore roles is overwhelmingly male</w:t>
      </w:r>
      <w:r w:rsidR="696841B5" w:rsidRPr="2A901110">
        <w:rPr>
          <w:rFonts w:ascii="Roboto" w:eastAsia="SohoGothicStd-Light" w:hAnsi="Roboto" w:cs="Times New Roman"/>
          <w:color w:val="auto"/>
          <w:lang w:eastAsia="en-GB" w:bidi="en-GB"/>
        </w:rPr>
        <w:t>. This is evidenced by the fact that in April 202</w:t>
      </w:r>
      <w:r w:rsidR="001219A6" w:rsidRPr="2A901110">
        <w:rPr>
          <w:rFonts w:ascii="Roboto" w:eastAsia="SohoGothicStd-Light" w:hAnsi="Roboto" w:cs="Times New Roman"/>
          <w:color w:val="auto"/>
          <w:lang w:eastAsia="en-GB" w:bidi="en-GB"/>
        </w:rPr>
        <w:t>5</w:t>
      </w:r>
      <w:r w:rsidR="696841B5" w:rsidRPr="2A901110">
        <w:rPr>
          <w:rFonts w:ascii="Roboto" w:eastAsia="SohoGothicStd-Light" w:hAnsi="Roboto" w:cs="Times New Roman"/>
          <w:color w:val="auto"/>
          <w:lang w:eastAsia="en-GB" w:bidi="en-GB"/>
        </w:rPr>
        <w:t>, 9</w:t>
      </w:r>
      <w:r w:rsidR="001219A6" w:rsidRPr="2A901110">
        <w:rPr>
          <w:rFonts w:ascii="Roboto" w:eastAsia="SohoGothicStd-Light" w:hAnsi="Roboto" w:cs="Times New Roman"/>
          <w:color w:val="auto"/>
          <w:lang w:eastAsia="en-GB" w:bidi="en-GB"/>
        </w:rPr>
        <w:t>3</w:t>
      </w:r>
      <w:r w:rsidR="007C653F" w:rsidRPr="2A901110">
        <w:rPr>
          <w:rFonts w:ascii="Roboto" w:eastAsia="SohoGothicStd-Light" w:hAnsi="Roboto" w:cs="Times New Roman"/>
          <w:color w:val="auto"/>
          <w:lang w:eastAsia="en-GB" w:bidi="en-GB"/>
        </w:rPr>
        <w:t>.</w:t>
      </w:r>
      <w:r w:rsidR="00D94A7D" w:rsidRPr="2A901110">
        <w:rPr>
          <w:rFonts w:ascii="Roboto" w:eastAsia="SohoGothicStd-Light" w:hAnsi="Roboto" w:cs="Times New Roman"/>
          <w:color w:val="auto"/>
          <w:lang w:eastAsia="en-GB" w:bidi="en-GB"/>
        </w:rPr>
        <w:t>2</w:t>
      </w:r>
      <w:r w:rsidR="001219A6" w:rsidRPr="2A901110">
        <w:rPr>
          <w:rFonts w:ascii="Roboto" w:eastAsia="SohoGothicStd-Light" w:hAnsi="Roboto" w:cs="Times New Roman"/>
          <w:color w:val="auto"/>
          <w:lang w:eastAsia="en-GB" w:bidi="en-GB"/>
        </w:rPr>
        <w:t>2</w:t>
      </w:r>
      <w:r w:rsidR="696841B5" w:rsidRPr="2A901110">
        <w:rPr>
          <w:rFonts w:ascii="Roboto" w:eastAsia="SohoGothicStd-Light" w:hAnsi="Roboto" w:cs="Times New Roman"/>
          <w:color w:val="auto"/>
          <w:lang w:eastAsia="en-GB" w:bidi="en-GB"/>
        </w:rPr>
        <w:t xml:space="preserve">% of the Odfjell Technology (UK) Ltd employees were male and </w:t>
      </w:r>
      <w:r w:rsidR="001219A6" w:rsidRPr="2A901110">
        <w:rPr>
          <w:rFonts w:ascii="Roboto" w:eastAsia="SohoGothicStd-Light" w:hAnsi="Roboto" w:cs="Times New Roman"/>
          <w:color w:val="auto"/>
          <w:lang w:eastAsia="en-GB" w:bidi="en-GB"/>
        </w:rPr>
        <w:t>6</w:t>
      </w:r>
      <w:r w:rsidR="00EA3FD8" w:rsidRPr="2A901110">
        <w:rPr>
          <w:rFonts w:ascii="Roboto" w:eastAsia="SohoGothicStd-Light" w:hAnsi="Roboto" w:cs="Times New Roman"/>
          <w:color w:val="auto"/>
          <w:lang w:eastAsia="en-GB" w:bidi="en-GB"/>
        </w:rPr>
        <w:t>.</w:t>
      </w:r>
      <w:r w:rsidR="00D94A7D" w:rsidRPr="2A901110">
        <w:rPr>
          <w:rFonts w:ascii="Roboto" w:eastAsia="SohoGothicStd-Light" w:hAnsi="Roboto" w:cs="Times New Roman"/>
          <w:color w:val="auto"/>
          <w:lang w:eastAsia="en-GB" w:bidi="en-GB"/>
        </w:rPr>
        <w:t>7</w:t>
      </w:r>
      <w:r w:rsidR="001219A6" w:rsidRPr="2A901110">
        <w:rPr>
          <w:rFonts w:ascii="Roboto" w:eastAsia="SohoGothicStd-Light" w:hAnsi="Roboto" w:cs="Times New Roman"/>
          <w:color w:val="auto"/>
          <w:lang w:eastAsia="en-GB" w:bidi="en-GB"/>
        </w:rPr>
        <w:t>8</w:t>
      </w:r>
      <w:r w:rsidR="696841B5" w:rsidRPr="2A901110">
        <w:rPr>
          <w:rFonts w:ascii="Roboto" w:eastAsia="SohoGothicStd-Light" w:hAnsi="Roboto" w:cs="Times New Roman"/>
          <w:color w:val="auto"/>
          <w:lang w:eastAsia="en-GB" w:bidi="en-GB"/>
        </w:rPr>
        <w:t>% female. This imbalance, combined with the higher salaries</w:t>
      </w:r>
      <w:r w:rsidR="006E14F3" w:rsidRPr="2A901110">
        <w:rPr>
          <w:rFonts w:ascii="Roboto" w:eastAsia="SohoGothicStd-Light" w:hAnsi="Roboto" w:cs="Times New Roman"/>
          <w:color w:val="auto"/>
          <w:lang w:eastAsia="en-GB" w:bidi="en-GB"/>
        </w:rPr>
        <w:t xml:space="preserve"> and</w:t>
      </w:r>
      <w:r w:rsidR="00553378" w:rsidRPr="2A901110">
        <w:rPr>
          <w:rFonts w:ascii="Roboto" w:eastAsia="SohoGothicStd-Light" w:hAnsi="Roboto" w:cs="Times New Roman"/>
          <w:color w:val="auto"/>
          <w:lang w:eastAsia="en-GB" w:bidi="en-GB"/>
        </w:rPr>
        <w:t xml:space="preserve"> additional</w:t>
      </w:r>
      <w:r w:rsidR="006E14F3" w:rsidRPr="2A901110">
        <w:rPr>
          <w:rFonts w:ascii="Roboto" w:eastAsia="SohoGothicStd-Light" w:hAnsi="Roboto" w:cs="Times New Roman"/>
          <w:color w:val="auto"/>
          <w:lang w:eastAsia="en-GB" w:bidi="en-GB"/>
        </w:rPr>
        <w:t xml:space="preserve"> bonuses</w:t>
      </w:r>
      <w:r w:rsidR="696841B5" w:rsidRPr="2A901110">
        <w:rPr>
          <w:rFonts w:ascii="Roboto" w:eastAsia="SohoGothicStd-Light" w:hAnsi="Roboto" w:cs="Times New Roman"/>
          <w:color w:val="auto"/>
          <w:lang w:eastAsia="en-GB" w:bidi="en-GB"/>
        </w:rPr>
        <w:t xml:space="preserve"> paid </w:t>
      </w:r>
      <w:r w:rsidR="000042D3" w:rsidRPr="2A901110">
        <w:rPr>
          <w:rFonts w:ascii="Roboto" w:eastAsia="SohoGothicStd-Light" w:hAnsi="Roboto" w:cs="Times New Roman"/>
          <w:color w:val="auto"/>
          <w:lang w:eastAsia="en-GB" w:bidi="en-GB"/>
        </w:rPr>
        <w:t xml:space="preserve">to offshore personnel </w:t>
      </w:r>
      <w:r w:rsidR="696841B5" w:rsidRPr="2A901110">
        <w:rPr>
          <w:rFonts w:ascii="Roboto" w:eastAsia="SohoGothicStd-Light" w:hAnsi="Roboto" w:cs="Times New Roman"/>
          <w:color w:val="auto"/>
          <w:lang w:eastAsia="en-GB" w:bidi="en-GB"/>
        </w:rPr>
        <w:t>due to the offshore working environment and shift patterns, is the main reason for the higher gender pay gap when compared to other industry sectors. This is a long-term challenge across the wider oil and gas industry.</w:t>
      </w:r>
    </w:p>
    <w:p w14:paraId="11703BA3" w14:textId="61AA7E7A" w:rsidR="2A901110" w:rsidRDefault="2A901110" w:rsidP="2A901110">
      <w:pPr>
        <w:spacing w:after="0"/>
        <w:rPr>
          <w:rFonts w:ascii="Roboto" w:eastAsia="SohoGothicStd-Light" w:hAnsi="Roboto" w:cs="Times New Roman"/>
          <w:color w:val="auto"/>
          <w:lang w:eastAsia="en-GB" w:bidi="en-GB"/>
        </w:rPr>
      </w:pPr>
    </w:p>
    <w:p w14:paraId="37997933" w14:textId="176FB3EC" w:rsidR="00BA1969" w:rsidRDefault="00BA1969" w:rsidP="009A7941">
      <w:pPr>
        <w:pStyle w:val="Heading1"/>
        <w:spacing w:before="0" w:after="0"/>
        <w:rPr>
          <w:color w:val="002060"/>
        </w:rPr>
      </w:pPr>
      <w:bookmarkStart w:id="9" w:name="_Toc97803974"/>
      <w:bookmarkStart w:id="10" w:name="_Toc97811249"/>
      <w:r w:rsidRPr="0084745E">
        <w:rPr>
          <w:color w:val="002060"/>
        </w:rPr>
        <w:t>Addressing the Gender Pay Gap</w:t>
      </w:r>
      <w:bookmarkEnd w:id="9"/>
      <w:bookmarkEnd w:id="10"/>
    </w:p>
    <w:p w14:paraId="12E7B480" w14:textId="77777777" w:rsidR="00161747" w:rsidRDefault="00161747" w:rsidP="005830AB">
      <w:pPr>
        <w:pStyle w:val="Normal1"/>
        <w:rPr>
          <w:rFonts w:eastAsia="SohoGothicStd-Light"/>
          <w:color w:val="auto"/>
          <w:sz w:val="22"/>
          <w:szCs w:val="22"/>
          <w:lang w:bidi="en-GB"/>
        </w:rPr>
      </w:pPr>
    </w:p>
    <w:p w14:paraId="1B961625" w14:textId="52496B61" w:rsidR="003B41A8" w:rsidRPr="003B41A8" w:rsidRDefault="00BA1969" w:rsidP="005830AB">
      <w:pPr>
        <w:pStyle w:val="Normal1"/>
        <w:rPr>
          <w:rFonts w:eastAsia="SohoGothicStd-Light"/>
          <w:color w:val="auto"/>
          <w:sz w:val="22"/>
          <w:szCs w:val="22"/>
          <w:lang w:bidi="en-GB"/>
        </w:rPr>
      </w:pPr>
      <w:r w:rsidRPr="003B41A8">
        <w:rPr>
          <w:rFonts w:eastAsia="SohoGothicStd-Light"/>
          <w:color w:val="auto"/>
          <w:sz w:val="22"/>
          <w:szCs w:val="22"/>
          <w:lang w:bidi="en-GB"/>
        </w:rPr>
        <w:t xml:space="preserve">Equality is an integral part of our </w:t>
      </w:r>
      <w:r w:rsidR="00553378">
        <w:rPr>
          <w:rFonts w:eastAsia="SohoGothicStd-Light"/>
          <w:color w:val="auto"/>
          <w:sz w:val="22"/>
          <w:szCs w:val="22"/>
          <w:lang w:bidi="en-GB"/>
        </w:rPr>
        <w:t xml:space="preserve">HR </w:t>
      </w:r>
      <w:r w:rsidRPr="003B41A8">
        <w:rPr>
          <w:rFonts w:eastAsia="SohoGothicStd-Light"/>
          <w:color w:val="auto"/>
          <w:sz w:val="22"/>
          <w:szCs w:val="22"/>
          <w:lang w:bidi="en-GB"/>
        </w:rPr>
        <w:t xml:space="preserve">Policy </w:t>
      </w:r>
      <w:r w:rsidR="00553378">
        <w:rPr>
          <w:rFonts w:eastAsia="SohoGothicStd-Light"/>
          <w:color w:val="auto"/>
          <w:sz w:val="22"/>
          <w:szCs w:val="22"/>
          <w:lang w:bidi="en-GB"/>
        </w:rPr>
        <w:t xml:space="preserve">and Strategy </w:t>
      </w:r>
      <w:r w:rsidRPr="003B41A8">
        <w:rPr>
          <w:rFonts w:eastAsia="SohoGothicStd-Light"/>
          <w:color w:val="auto"/>
          <w:sz w:val="22"/>
          <w:szCs w:val="22"/>
          <w:lang w:bidi="en-GB"/>
        </w:rPr>
        <w:t>that ensures that all employees are given the same opportunities for employment and pay, as well as professional development</w:t>
      </w:r>
      <w:r w:rsidR="00E7672B" w:rsidRPr="003B41A8">
        <w:rPr>
          <w:rFonts w:eastAsia="SohoGothicStd-Light"/>
          <w:color w:val="auto"/>
          <w:sz w:val="22"/>
          <w:szCs w:val="22"/>
          <w:lang w:bidi="en-GB"/>
        </w:rPr>
        <w:t>,</w:t>
      </w:r>
      <w:r w:rsidRPr="003B41A8">
        <w:rPr>
          <w:rFonts w:eastAsia="SohoGothicStd-Light"/>
          <w:color w:val="auto"/>
          <w:sz w:val="22"/>
          <w:szCs w:val="22"/>
          <w:lang w:bidi="en-GB"/>
        </w:rPr>
        <w:t xml:space="preserve"> in terms of training and promotion. We work actively and systematically through internal governing documents, employee training and various other measures to prevent any form of discrimination. Such measures include recruitment policies, salary and working conditions, personal development opportunities, promotions</w:t>
      </w:r>
      <w:r w:rsidR="004B7E73">
        <w:rPr>
          <w:rFonts w:eastAsia="SohoGothicStd-Light"/>
          <w:color w:val="auto"/>
          <w:sz w:val="22"/>
          <w:szCs w:val="22"/>
          <w:lang w:bidi="en-GB"/>
        </w:rPr>
        <w:t>,</w:t>
      </w:r>
      <w:r w:rsidRPr="003B41A8">
        <w:rPr>
          <w:rFonts w:eastAsia="SohoGothicStd-Light"/>
          <w:color w:val="auto"/>
          <w:sz w:val="22"/>
          <w:szCs w:val="22"/>
          <w:lang w:bidi="en-GB"/>
        </w:rPr>
        <w:t xml:space="preserve"> and shelter against harassment.</w:t>
      </w:r>
    </w:p>
    <w:p w14:paraId="07FA0AF6" w14:textId="77777777" w:rsidR="003B41A8" w:rsidRPr="003B41A8" w:rsidRDefault="003B41A8" w:rsidP="005830AB">
      <w:pPr>
        <w:pStyle w:val="Normal1"/>
        <w:rPr>
          <w:rFonts w:eastAsia="SohoGothicStd-Light"/>
          <w:color w:val="auto"/>
          <w:sz w:val="22"/>
          <w:szCs w:val="22"/>
          <w:lang w:bidi="en-GB"/>
        </w:rPr>
      </w:pPr>
    </w:p>
    <w:p w14:paraId="5586957C" w14:textId="2C7AC6DB" w:rsidR="005830AB" w:rsidRPr="003B41A8" w:rsidRDefault="005830AB" w:rsidP="005830AB">
      <w:pPr>
        <w:pStyle w:val="Normal1"/>
        <w:rPr>
          <w:rFonts w:eastAsia="Roboto" w:cs="Roboto"/>
          <w:sz w:val="22"/>
          <w:szCs w:val="22"/>
        </w:rPr>
      </w:pPr>
      <w:r w:rsidRPr="003B41A8">
        <w:rPr>
          <w:rFonts w:eastAsia="Roboto" w:cs="Roboto"/>
          <w:sz w:val="22"/>
          <w:szCs w:val="22"/>
        </w:rPr>
        <w:t xml:space="preserve">We believe that diversity and equality are essential to be a responsible </w:t>
      </w:r>
      <w:r w:rsidR="00362917" w:rsidRPr="003B41A8">
        <w:rPr>
          <w:rFonts w:eastAsia="Roboto" w:cs="Roboto"/>
          <w:sz w:val="22"/>
          <w:szCs w:val="22"/>
        </w:rPr>
        <w:t>employer and</w:t>
      </w:r>
      <w:r w:rsidRPr="003B41A8">
        <w:rPr>
          <w:rFonts w:eastAsia="Roboto" w:cs="Roboto"/>
          <w:sz w:val="22"/>
          <w:szCs w:val="22"/>
        </w:rPr>
        <w:t xml:space="preserve"> bring opportunities to the</w:t>
      </w:r>
      <w:r w:rsidR="00EA5FA2">
        <w:rPr>
          <w:rFonts w:eastAsia="Roboto" w:cs="Roboto"/>
          <w:sz w:val="22"/>
          <w:szCs w:val="22"/>
        </w:rPr>
        <w:t xml:space="preserve"> g</w:t>
      </w:r>
      <w:r w:rsidRPr="003B41A8">
        <w:rPr>
          <w:rFonts w:eastAsia="Roboto" w:cs="Roboto"/>
          <w:sz w:val="22"/>
          <w:szCs w:val="22"/>
        </w:rPr>
        <w:t>roup</w:t>
      </w:r>
      <w:r w:rsidR="00A40782" w:rsidRPr="003B41A8">
        <w:rPr>
          <w:rFonts w:eastAsia="Roboto" w:cs="Roboto"/>
          <w:sz w:val="22"/>
          <w:szCs w:val="22"/>
        </w:rPr>
        <w:t xml:space="preserve">. The following are </w:t>
      </w:r>
      <w:r w:rsidR="00553378">
        <w:rPr>
          <w:rFonts w:eastAsia="Roboto" w:cs="Roboto"/>
          <w:sz w:val="22"/>
          <w:szCs w:val="22"/>
        </w:rPr>
        <w:t xml:space="preserve">implemented and </w:t>
      </w:r>
      <w:r w:rsidR="00A40782" w:rsidRPr="003B41A8">
        <w:rPr>
          <w:rFonts w:eastAsia="Roboto" w:cs="Roboto"/>
          <w:sz w:val="22"/>
          <w:szCs w:val="22"/>
        </w:rPr>
        <w:t xml:space="preserve">ongoing actions </w:t>
      </w:r>
      <w:r w:rsidR="00975E94" w:rsidRPr="003B41A8">
        <w:rPr>
          <w:rFonts w:eastAsia="Roboto" w:cs="Roboto"/>
          <w:sz w:val="22"/>
          <w:szCs w:val="22"/>
        </w:rPr>
        <w:t>that will help</w:t>
      </w:r>
      <w:r w:rsidR="00A40782" w:rsidRPr="003B41A8">
        <w:rPr>
          <w:rFonts w:eastAsia="Roboto" w:cs="Roboto"/>
          <w:sz w:val="22"/>
          <w:szCs w:val="22"/>
        </w:rPr>
        <w:t xml:space="preserve"> address the gap</w:t>
      </w:r>
      <w:r w:rsidRPr="003B41A8">
        <w:rPr>
          <w:rFonts w:eastAsia="Roboto" w:cs="Roboto"/>
          <w:sz w:val="22"/>
          <w:szCs w:val="22"/>
        </w:rPr>
        <w:t>:</w:t>
      </w:r>
    </w:p>
    <w:p w14:paraId="239FD21D" w14:textId="26BEC65A" w:rsidR="007A5E04" w:rsidRPr="007A5E04" w:rsidRDefault="007A5E04" w:rsidP="007A5E04">
      <w:pPr>
        <w:pStyle w:val="Normal1"/>
        <w:numPr>
          <w:ilvl w:val="0"/>
          <w:numId w:val="26"/>
        </w:numPr>
        <w:rPr>
          <w:rFonts w:eastAsia="Roboto" w:cs="Roboto"/>
          <w:color w:val="auto"/>
          <w:sz w:val="22"/>
          <w:szCs w:val="22"/>
        </w:rPr>
      </w:pPr>
      <w:r w:rsidRPr="007A5E04">
        <w:rPr>
          <w:rFonts w:eastAsia="Roboto" w:cs="Roboto"/>
          <w:color w:val="auto"/>
          <w:sz w:val="22"/>
          <w:szCs w:val="22"/>
        </w:rPr>
        <w:lastRenderedPageBreak/>
        <w:t xml:space="preserve">Enhanced </w:t>
      </w:r>
      <w:proofErr w:type="gramStart"/>
      <w:r w:rsidRPr="007A5E04">
        <w:rPr>
          <w:rFonts w:eastAsia="Roboto" w:cs="Roboto"/>
          <w:color w:val="auto"/>
          <w:sz w:val="22"/>
          <w:szCs w:val="22"/>
        </w:rPr>
        <w:t>parental</w:t>
      </w:r>
      <w:proofErr w:type="gramEnd"/>
      <w:r w:rsidRPr="007A5E04">
        <w:rPr>
          <w:rFonts w:eastAsia="Roboto" w:cs="Roboto"/>
          <w:color w:val="auto"/>
          <w:sz w:val="22"/>
          <w:szCs w:val="22"/>
        </w:rPr>
        <w:t xml:space="preserve"> leave </w:t>
      </w:r>
      <w:r>
        <w:rPr>
          <w:rFonts w:eastAsia="Roboto" w:cs="Roboto"/>
          <w:color w:val="auto"/>
          <w:sz w:val="22"/>
          <w:szCs w:val="22"/>
        </w:rPr>
        <w:t>in the UK</w:t>
      </w:r>
    </w:p>
    <w:p w14:paraId="454C655F" w14:textId="3E69640F" w:rsidR="007A5E04" w:rsidRPr="007A5E04" w:rsidRDefault="007A5E04" w:rsidP="007A5E04">
      <w:pPr>
        <w:pStyle w:val="Normal1"/>
        <w:numPr>
          <w:ilvl w:val="0"/>
          <w:numId w:val="26"/>
        </w:numPr>
        <w:rPr>
          <w:rFonts w:eastAsia="Roboto" w:cs="Roboto"/>
          <w:color w:val="auto"/>
          <w:sz w:val="22"/>
          <w:szCs w:val="22"/>
        </w:rPr>
      </w:pPr>
      <w:r w:rsidRPr="007A5E04">
        <w:rPr>
          <w:rFonts w:eastAsia="Roboto" w:cs="Roboto"/>
          <w:color w:val="auto"/>
          <w:sz w:val="22"/>
          <w:szCs w:val="22"/>
        </w:rPr>
        <w:t xml:space="preserve">Flexible working </w:t>
      </w:r>
      <w:r w:rsidR="0E0CD7D2" w:rsidRPr="779E10DC">
        <w:rPr>
          <w:rFonts w:eastAsia="Roboto" w:cs="Roboto"/>
          <w:color w:val="auto"/>
          <w:sz w:val="22"/>
          <w:szCs w:val="22"/>
        </w:rPr>
        <w:t xml:space="preserve">from </w:t>
      </w:r>
      <w:r w:rsidR="0E0CD7D2" w:rsidRPr="14F334C7">
        <w:rPr>
          <w:rFonts w:eastAsia="Roboto" w:cs="Roboto"/>
          <w:color w:val="auto"/>
          <w:sz w:val="22"/>
          <w:szCs w:val="22"/>
        </w:rPr>
        <w:t xml:space="preserve">home policy </w:t>
      </w:r>
      <w:r w:rsidRPr="14F334C7">
        <w:rPr>
          <w:rFonts w:eastAsia="Roboto" w:cs="Roboto"/>
          <w:color w:val="auto"/>
          <w:sz w:val="22"/>
          <w:szCs w:val="22"/>
        </w:rPr>
        <w:t>in</w:t>
      </w:r>
      <w:r>
        <w:rPr>
          <w:rFonts w:eastAsia="Roboto" w:cs="Roboto"/>
          <w:color w:val="auto"/>
          <w:sz w:val="22"/>
          <w:szCs w:val="22"/>
        </w:rPr>
        <w:t xml:space="preserve"> the UK</w:t>
      </w:r>
    </w:p>
    <w:p w14:paraId="1ED9C841" w14:textId="36AF9CB3" w:rsidR="007A5E04" w:rsidRPr="007A5E04" w:rsidRDefault="007A5E04" w:rsidP="007A5E04">
      <w:pPr>
        <w:pStyle w:val="Normal1"/>
        <w:numPr>
          <w:ilvl w:val="0"/>
          <w:numId w:val="26"/>
        </w:numPr>
        <w:rPr>
          <w:rFonts w:eastAsia="Roboto" w:cs="Roboto"/>
          <w:color w:val="auto"/>
          <w:sz w:val="22"/>
          <w:szCs w:val="22"/>
        </w:rPr>
      </w:pPr>
      <w:r w:rsidRPr="007A5E04">
        <w:rPr>
          <w:rFonts w:eastAsia="Roboto" w:cs="Roboto"/>
          <w:color w:val="auto"/>
          <w:sz w:val="22"/>
          <w:szCs w:val="22"/>
        </w:rPr>
        <w:t xml:space="preserve">Women’s Network initiatives  </w:t>
      </w:r>
    </w:p>
    <w:p w14:paraId="23E417D1" w14:textId="2EF89338" w:rsidR="007A5E04" w:rsidRPr="007A5E04" w:rsidRDefault="03729A74" w:rsidP="007A5E04">
      <w:pPr>
        <w:pStyle w:val="Normal1"/>
        <w:numPr>
          <w:ilvl w:val="0"/>
          <w:numId w:val="26"/>
        </w:numPr>
        <w:rPr>
          <w:rFonts w:eastAsia="Roboto" w:cs="Roboto"/>
          <w:color w:val="auto"/>
          <w:sz w:val="22"/>
          <w:szCs w:val="22"/>
        </w:rPr>
      </w:pPr>
      <w:r w:rsidRPr="101DC7B1">
        <w:rPr>
          <w:rFonts w:eastAsia="Roboto" w:cs="Roboto"/>
          <w:color w:val="auto"/>
          <w:sz w:val="22"/>
          <w:szCs w:val="22"/>
        </w:rPr>
        <w:t>The Odfjell Technology Women’s Network held workshops in the UK with external guest speakers to focus on strategies to empower and support women with the company</w:t>
      </w:r>
      <w:r w:rsidR="007A5E04" w:rsidRPr="101DC7B1">
        <w:rPr>
          <w:rFonts w:eastAsia="Roboto" w:cs="Roboto"/>
          <w:color w:val="auto"/>
          <w:sz w:val="22"/>
          <w:szCs w:val="22"/>
        </w:rPr>
        <w:t xml:space="preserve">  </w:t>
      </w:r>
    </w:p>
    <w:p w14:paraId="2DFC98F5" w14:textId="15861FB8" w:rsidR="19DB4155" w:rsidRDefault="19DB4155" w:rsidP="26BF6A96">
      <w:pPr>
        <w:pStyle w:val="Normal1"/>
        <w:numPr>
          <w:ilvl w:val="0"/>
          <w:numId w:val="26"/>
        </w:numPr>
        <w:rPr>
          <w:rFonts w:eastAsia="Roboto" w:cs="Roboto"/>
          <w:color w:val="auto"/>
          <w:sz w:val="22"/>
          <w:szCs w:val="22"/>
        </w:rPr>
      </w:pPr>
      <w:r w:rsidRPr="101DC7B1">
        <w:rPr>
          <w:rFonts w:eastAsia="Roboto" w:cs="Roboto"/>
          <w:color w:val="auto"/>
          <w:sz w:val="22"/>
          <w:szCs w:val="22"/>
        </w:rPr>
        <w:t>Employees at Prime View office were invited to attend a Menopause Awareness session</w:t>
      </w:r>
    </w:p>
    <w:p w14:paraId="227DE8EA" w14:textId="37CFD0D7" w:rsidR="007A5E04" w:rsidRPr="00A66696" w:rsidRDefault="007A5E04" w:rsidP="003A2C1E">
      <w:pPr>
        <w:pStyle w:val="Normal1"/>
        <w:rPr>
          <w:rFonts w:eastAsia="Roboto" w:cs="Roboto"/>
          <w:color w:val="auto"/>
          <w:sz w:val="22"/>
          <w:szCs w:val="22"/>
        </w:rPr>
      </w:pPr>
    </w:p>
    <w:p w14:paraId="7D63982F" w14:textId="112C9882" w:rsidR="00BA1969" w:rsidRPr="0084745E" w:rsidRDefault="00367DA3" w:rsidP="00AE36B2">
      <w:pPr>
        <w:pStyle w:val="Heading1"/>
        <w:spacing w:before="0"/>
        <w:rPr>
          <w:color w:val="002060"/>
        </w:rPr>
      </w:pPr>
      <w:r>
        <w:rPr>
          <w:color w:val="002060"/>
        </w:rPr>
        <w:t>Written Statement about data provided</w:t>
      </w:r>
    </w:p>
    <w:p w14:paraId="4E51C231" w14:textId="432B122B" w:rsidR="00BA1969" w:rsidRPr="00570A65" w:rsidRDefault="00BA1969" w:rsidP="003B41A8">
      <w:r w:rsidRPr="00840135">
        <w:rPr>
          <w:rFonts w:ascii="Roboto" w:hAnsi="Roboto"/>
        </w:rPr>
        <w:t xml:space="preserve">I confirm that </w:t>
      </w:r>
      <w:r w:rsidR="00E3633F" w:rsidRPr="00E3633F">
        <w:rPr>
          <w:rFonts w:ascii="Roboto" w:hAnsi="Roboto"/>
        </w:rPr>
        <w:t>the data shown in this report is accurate.</w:t>
      </w:r>
    </w:p>
    <w:p w14:paraId="5A841A80" w14:textId="77777777" w:rsidR="00A9405B" w:rsidRPr="00A9405B" w:rsidRDefault="00A9405B" w:rsidP="00A9405B">
      <w:pPr>
        <w:snapToGrid/>
        <w:spacing w:before="100" w:beforeAutospacing="1" w:after="100" w:afterAutospacing="1" w:line="240" w:lineRule="auto"/>
        <w:jc w:val="left"/>
        <w:rPr>
          <w:rFonts w:ascii="Times New Roman" w:hAnsi="Times New Roman" w:cs="Times New Roman"/>
          <w:color w:val="auto"/>
          <w:sz w:val="24"/>
          <w:szCs w:val="24"/>
          <w:lang w:eastAsia="ko-KR"/>
        </w:rPr>
      </w:pPr>
      <w:r w:rsidRPr="00A9405B">
        <w:rPr>
          <w:rFonts w:ascii="Times New Roman" w:hAnsi="Times New Roman" w:cs="Times New Roman"/>
          <w:noProof/>
          <w:color w:val="auto"/>
          <w:sz w:val="24"/>
          <w:szCs w:val="24"/>
          <w:lang w:eastAsia="ko-KR"/>
        </w:rPr>
        <w:drawing>
          <wp:inline distT="0" distB="0" distL="0" distR="0" wp14:anchorId="18F976AC" wp14:editId="1AD267D6">
            <wp:extent cx="1183341" cy="485337"/>
            <wp:effectExtent l="0" t="0" r="0" b="0"/>
            <wp:docPr id="190478738" name="Picture 2" descr="A close-up of a signature&#10;&#10;Description automatically generated">
              <a:extLst xmlns:a="http://schemas.openxmlformats.org/drawingml/2006/main">
                <a:ext uri="{FF2B5EF4-FFF2-40B4-BE49-F238E27FC236}">
                  <a16:creationId xmlns:a16="http://schemas.microsoft.com/office/drawing/2014/main" id="{6EA94DAF-9993-492D-AF20-792ABFAF0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738" name="Picture 2" descr="A close-up of a signatur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9710" cy="492051"/>
                    </a:xfrm>
                    <a:prstGeom prst="rect">
                      <a:avLst/>
                    </a:prstGeom>
                    <a:noFill/>
                    <a:ln>
                      <a:noFill/>
                    </a:ln>
                  </pic:spPr>
                </pic:pic>
              </a:graphicData>
            </a:graphic>
          </wp:inline>
        </w:drawing>
      </w:r>
    </w:p>
    <w:p w14:paraId="3193C1D2" w14:textId="69B23668" w:rsidR="00BA1969" w:rsidRPr="008570D9" w:rsidRDefault="00855CFC" w:rsidP="00BA1969">
      <w:pPr>
        <w:pStyle w:val="ReportSignature"/>
        <w:rPr>
          <w:rFonts w:ascii="Roboto" w:hAnsi="Roboto"/>
          <w:color w:val="002060"/>
        </w:rPr>
      </w:pPr>
      <w:r>
        <w:rPr>
          <w:rFonts w:ascii="Roboto" w:hAnsi="Roboto"/>
          <w:color w:val="002060"/>
        </w:rPr>
        <w:t>Diane Stephen</w:t>
      </w:r>
    </w:p>
    <w:p w14:paraId="18B91E1F" w14:textId="7E147BE9" w:rsidR="50F392F8" w:rsidRDefault="00855CFC" w:rsidP="003B41A8">
      <w:r>
        <w:rPr>
          <w:rFonts w:ascii="Roboto" w:hAnsi="Roboto"/>
        </w:rPr>
        <w:t>Director</w:t>
      </w:r>
    </w:p>
    <w:sectPr w:rsidR="50F392F8" w:rsidSect="00A14308">
      <w:headerReference w:type="even" r:id="rId18"/>
      <w:headerReference w:type="default" r:id="rId19"/>
      <w:footerReference w:type="even" r:id="rId20"/>
      <w:footerReference w:type="default" r:id="rId21"/>
      <w:headerReference w:type="first" r:id="rId22"/>
      <w:footerReference w:type="first" r:id="rId23"/>
      <w:pgSz w:w="11906" w:h="16838"/>
      <w:pgMar w:top="2552" w:right="1418" w:bottom="1701" w:left="1418" w:header="90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0BE4" w14:textId="77777777" w:rsidR="0050341B" w:rsidRDefault="0050341B" w:rsidP="004648AA">
      <w:r>
        <w:separator/>
      </w:r>
    </w:p>
  </w:endnote>
  <w:endnote w:type="continuationSeparator" w:id="0">
    <w:p w14:paraId="7B84DBFE" w14:textId="77777777" w:rsidR="0050341B" w:rsidRDefault="0050341B" w:rsidP="004648AA">
      <w:r>
        <w:continuationSeparator/>
      </w:r>
    </w:p>
  </w:endnote>
  <w:endnote w:type="continuationNotice" w:id="1">
    <w:p w14:paraId="03CC2285" w14:textId="77777777" w:rsidR="0050341B" w:rsidRDefault="00503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Sora">
    <w:altName w:val="Cambria"/>
    <w:panose1 w:val="00000000000000000000"/>
    <w:charset w:val="00"/>
    <w:family w:val="roman"/>
    <w:notTrueType/>
    <w:pitch w:val="default"/>
  </w:font>
  <w:font w:name="SohoGothicStd-Ligh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131F" w14:textId="77777777" w:rsidR="00BD6979" w:rsidRDefault="00BD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7793"/>
      <w:gridCol w:w="1277"/>
    </w:tblGrid>
    <w:tr w:rsidR="000F1208" w:rsidRPr="005001C8" w14:paraId="46EA7606" w14:textId="77777777" w:rsidTr="000F1208">
      <w:trPr>
        <w:trHeight w:val="227"/>
      </w:trPr>
      <w:tc>
        <w:tcPr>
          <w:tcW w:w="7793" w:type="dxa"/>
        </w:tcPr>
        <w:p w14:paraId="359737D1" w14:textId="6EA62295" w:rsidR="0017546D" w:rsidRPr="005001C8" w:rsidRDefault="0017546D" w:rsidP="000F1208">
          <w:pPr>
            <w:pStyle w:val="Footer"/>
          </w:pPr>
        </w:p>
      </w:tc>
      <w:tc>
        <w:tcPr>
          <w:tcW w:w="1277" w:type="dxa"/>
        </w:tcPr>
        <w:p w14:paraId="0545195B" w14:textId="77777777" w:rsidR="0017546D" w:rsidRPr="005001C8" w:rsidRDefault="0017546D" w:rsidP="000F1208">
          <w:pPr>
            <w:pStyle w:val="Venstrebunntekst"/>
          </w:pPr>
          <w:r w:rsidRPr="005001C8">
            <w:t xml:space="preserve">Page </w:t>
          </w:r>
          <w:r w:rsidRPr="005001C8">
            <w:rPr>
              <w:rStyle w:val="PageNumber"/>
            </w:rPr>
            <w:fldChar w:fldCharType="begin"/>
          </w:r>
          <w:r w:rsidRPr="005001C8">
            <w:rPr>
              <w:rStyle w:val="PageNumber"/>
            </w:rPr>
            <w:instrText xml:space="preserve"> PAGE </w:instrText>
          </w:r>
          <w:r w:rsidRPr="005001C8">
            <w:rPr>
              <w:rStyle w:val="PageNumber"/>
            </w:rPr>
            <w:fldChar w:fldCharType="separate"/>
          </w:r>
          <w:r w:rsidR="00DF2F66">
            <w:rPr>
              <w:rStyle w:val="PageNumber"/>
              <w:noProof/>
            </w:rPr>
            <w:t>1</w:t>
          </w:r>
          <w:r w:rsidRPr="005001C8">
            <w:rPr>
              <w:rStyle w:val="PageNumber"/>
            </w:rPr>
            <w:fldChar w:fldCharType="end"/>
          </w:r>
          <w:r w:rsidRPr="005001C8">
            <w:t xml:space="preserve"> of </w:t>
          </w:r>
          <w:r w:rsidRPr="005001C8">
            <w:rPr>
              <w:rStyle w:val="PageNumber"/>
            </w:rPr>
            <w:fldChar w:fldCharType="begin"/>
          </w:r>
          <w:r w:rsidRPr="005001C8">
            <w:rPr>
              <w:rStyle w:val="PageNumber"/>
            </w:rPr>
            <w:instrText xml:space="preserve"> NUMPAGES </w:instrText>
          </w:r>
          <w:r w:rsidRPr="005001C8">
            <w:rPr>
              <w:rStyle w:val="PageNumber"/>
            </w:rPr>
            <w:fldChar w:fldCharType="separate"/>
          </w:r>
          <w:r w:rsidR="00DF2F66">
            <w:rPr>
              <w:rStyle w:val="PageNumber"/>
              <w:noProof/>
            </w:rPr>
            <w:t>1</w:t>
          </w:r>
          <w:r w:rsidRPr="005001C8">
            <w:rPr>
              <w:rStyle w:val="PageNumber"/>
            </w:rPr>
            <w:fldChar w:fldCharType="end"/>
          </w:r>
        </w:p>
      </w:tc>
    </w:tr>
  </w:tbl>
  <w:p w14:paraId="2BBEA656" w14:textId="77777777" w:rsidR="00023E3C" w:rsidRDefault="00023E3C" w:rsidP="000F1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Y="33"/>
      <w:tblW w:w="5000" w:type="pct"/>
      <w:tblCellMar>
        <w:left w:w="0" w:type="dxa"/>
        <w:right w:w="0" w:type="dxa"/>
      </w:tblCellMar>
      <w:tblLook w:val="04A0" w:firstRow="1" w:lastRow="0" w:firstColumn="1" w:lastColumn="0" w:noHBand="0" w:noVBand="1"/>
    </w:tblPr>
    <w:tblGrid>
      <w:gridCol w:w="9070"/>
    </w:tblGrid>
    <w:tr w:rsidR="005670E7" w:rsidRPr="005001C8" w14:paraId="61450120" w14:textId="77777777" w:rsidTr="005670E7">
      <w:trPr>
        <w:trHeight w:val="227"/>
      </w:trPr>
      <w:tc>
        <w:tcPr>
          <w:tcW w:w="9070" w:type="dxa"/>
        </w:tcPr>
        <w:p w14:paraId="1EA2A948" w14:textId="77777777" w:rsidR="005670E7" w:rsidRPr="00CB7E4A" w:rsidRDefault="005670E7" w:rsidP="000F1208">
          <w:pPr>
            <w:pStyle w:val="Footer"/>
          </w:pPr>
          <w:r w:rsidRPr="00CB7E4A">
            <w:t xml:space="preserve">Page </w:t>
          </w:r>
          <w:r w:rsidRPr="00CB7E4A">
            <w:rPr>
              <w:rStyle w:val="PageNumber"/>
            </w:rPr>
            <w:fldChar w:fldCharType="begin"/>
          </w:r>
          <w:r w:rsidRPr="00CB7E4A">
            <w:rPr>
              <w:rStyle w:val="PageNumber"/>
            </w:rPr>
            <w:instrText xml:space="preserve"> PAGE </w:instrText>
          </w:r>
          <w:r w:rsidRPr="00CB7E4A">
            <w:rPr>
              <w:rStyle w:val="PageNumber"/>
            </w:rPr>
            <w:fldChar w:fldCharType="separate"/>
          </w:r>
          <w:r>
            <w:rPr>
              <w:rStyle w:val="PageNumber"/>
              <w:noProof/>
            </w:rPr>
            <w:t>1</w:t>
          </w:r>
          <w:r w:rsidRPr="00CB7E4A">
            <w:rPr>
              <w:rStyle w:val="PageNumber"/>
            </w:rPr>
            <w:fldChar w:fldCharType="end"/>
          </w:r>
          <w:r w:rsidRPr="00CB7E4A">
            <w:t xml:space="preserve"> of </w:t>
          </w:r>
          <w:r w:rsidRPr="00CB7E4A">
            <w:rPr>
              <w:rStyle w:val="PageNumber"/>
            </w:rPr>
            <w:fldChar w:fldCharType="begin"/>
          </w:r>
          <w:r w:rsidRPr="00CB7E4A">
            <w:rPr>
              <w:rStyle w:val="PageNumber"/>
            </w:rPr>
            <w:instrText xml:space="preserve"> NUMPAGES </w:instrText>
          </w:r>
          <w:r w:rsidRPr="00CB7E4A">
            <w:rPr>
              <w:rStyle w:val="PageNumber"/>
            </w:rPr>
            <w:fldChar w:fldCharType="separate"/>
          </w:r>
          <w:r w:rsidR="00CE731C">
            <w:rPr>
              <w:rStyle w:val="PageNumber"/>
              <w:noProof/>
            </w:rPr>
            <w:t>1</w:t>
          </w:r>
          <w:r w:rsidRPr="00CB7E4A">
            <w:rPr>
              <w:rStyle w:val="PageNumber"/>
            </w:rPr>
            <w:fldChar w:fldCharType="end"/>
          </w:r>
        </w:p>
      </w:tc>
    </w:tr>
  </w:tbl>
  <w:p w14:paraId="2F491DE4" w14:textId="77777777" w:rsidR="00023E3C" w:rsidRDefault="00023E3C" w:rsidP="00CB7E4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46BE" w14:textId="77777777" w:rsidR="0050341B" w:rsidRDefault="0050341B" w:rsidP="004648AA">
      <w:r>
        <w:separator/>
      </w:r>
    </w:p>
  </w:footnote>
  <w:footnote w:type="continuationSeparator" w:id="0">
    <w:p w14:paraId="0739834E" w14:textId="77777777" w:rsidR="0050341B" w:rsidRDefault="0050341B" w:rsidP="004648AA">
      <w:r>
        <w:continuationSeparator/>
      </w:r>
    </w:p>
  </w:footnote>
  <w:footnote w:type="continuationNotice" w:id="1">
    <w:p w14:paraId="6E7F476A" w14:textId="77777777" w:rsidR="0050341B" w:rsidRDefault="00503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230" w14:textId="77777777" w:rsidR="00BD6979" w:rsidRDefault="00BD6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bottom w:w="57" w:type="dxa"/>
        <w:right w:w="0" w:type="dxa"/>
      </w:tblCellMar>
      <w:tblLook w:val="04A0" w:firstRow="1" w:lastRow="0" w:firstColumn="1" w:lastColumn="0" w:noHBand="0" w:noVBand="1"/>
    </w:tblPr>
    <w:tblGrid>
      <w:gridCol w:w="7084"/>
      <w:gridCol w:w="1986"/>
    </w:tblGrid>
    <w:tr w:rsidR="00E95730" w:rsidRPr="00041A4D" w14:paraId="484F3C00" w14:textId="77777777" w:rsidTr="00E95730">
      <w:trPr>
        <w:trHeight w:val="741"/>
        <w:jc w:val="center"/>
      </w:trPr>
      <w:tc>
        <w:tcPr>
          <w:tcW w:w="7084" w:type="dxa"/>
          <w:vAlign w:val="bottom"/>
        </w:tcPr>
        <w:p w14:paraId="1857E3A0" w14:textId="44323D56" w:rsidR="005670E7" w:rsidRPr="00E61600" w:rsidRDefault="00BA1969" w:rsidP="00BD6979">
          <w:pPr>
            <w:pStyle w:val="TitleHeader"/>
            <w:ind w:left="0" w:firstLine="0"/>
          </w:pPr>
          <w:r>
            <w:t>Gender pay gap report</w:t>
          </w:r>
        </w:p>
      </w:tc>
      <w:tc>
        <w:tcPr>
          <w:tcW w:w="1986" w:type="dxa"/>
          <w:vAlign w:val="bottom"/>
        </w:tcPr>
        <w:p w14:paraId="7EC435C1" w14:textId="77777777" w:rsidR="005670E7" w:rsidRPr="00041A4D" w:rsidRDefault="005670E7" w:rsidP="00E95730">
          <w:pPr>
            <w:pStyle w:val="Header"/>
            <w:jc w:val="right"/>
          </w:pPr>
          <w:r>
            <w:rPr>
              <w:noProof/>
              <w:lang w:val="nb-NO"/>
            </w:rPr>
            <w:drawing>
              <wp:inline distT="0" distB="0" distL="0" distR="0" wp14:anchorId="1FB6EA24" wp14:editId="47411BE7">
                <wp:extent cx="1192458" cy="447172"/>
                <wp:effectExtent l="0" t="0" r="1905" b="0"/>
                <wp:docPr id="8" name="Picture 8">
                  <a:extLst xmlns:a="http://schemas.openxmlformats.org/drawingml/2006/main">
                    <a:ext uri="{FF2B5EF4-FFF2-40B4-BE49-F238E27FC236}">
                      <a16:creationId xmlns:a16="http://schemas.microsoft.com/office/drawing/2014/main" id="{0C4EFF30-2DF5-40F7-A740-5E22750EA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1192458" cy="447172"/>
                        </a:xfrm>
                        <a:prstGeom prst="rect">
                          <a:avLst/>
                        </a:prstGeom>
                      </pic:spPr>
                    </pic:pic>
                  </a:graphicData>
                </a:graphic>
              </wp:inline>
            </w:drawing>
          </w:r>
        </w:p>
      </w:tc>
    </w:tr>
  </w:tbl>
  <w:p w14:paraId="22BDB4D4" w14:textId="6ECE7336" w:rsidR="00023E3C" w:rsidRDefault="00BD6979" w:rsidP="004648AA">
    <w:r>
      <w:rPr>
        <w:noProof/>
      </w:rPr>
      <w:drawing>
        <wp:anchor distT="0" distB="0" distL="114300" distR="114300" simplePos="0" relativeHeight="251658240" behindDoc="1" locked="0" layoutInCell="1" allowOverlap="1" wp14:anchorId="27D848EF" wp14:editId="6AA208EB">
          <wp:simplePos x="0" y="0"/>
          <wp:positionH relativeFrom="page">
            <wp:align>left</wp:align>
          </wp:positionH>
          <wp:positionV relativeFrom="paragraph">
            <wp:posOffset>-1206417</wp:posOffset>
          </wp:positionV>
          <wp:extent cx="7559675" cy="10691495"/>
          <wp:effectExtent l="0" t="0" r="3175" b="0"/>
          <wp:wrapNone/>
          <wp:docPr id="43989104" name="Picture 43989104">
            <a:extLst xmlns:a="http://schemas.openxmlformats.org/drawingml/2006/main">
              <a:ext uri="{FF2B5EF4-FFF2-40B4-BE49-F238E27FC236}">
                <a16:creationId xmlns:a16="http://schemas.microsoft.com/office/drawing/2014/main" id="{B3BBAE04-5565-411F-8C50-187C56FED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bottom w:w="57" w:type="dxa"/>
        <w:right w:w="0" w:type="dxa"/>
      </w:tblCellMar>
      <w:tblLook w:val="04A0" w:firstRow="1" w:lastRow="0" w:firstColumn="1" w:lastColumn="0" w:noHBand="0" w:noVBand="1"/>
    </w:tblPr>
    <w:tblGrid>
      <w:gridCol w:w="5529"/>
      <w:gridCol w:w="3541"/>
    </w:tblGrid>
    <w:tr w:rsidR="007E6B34" w:rsidRPr="00041A4D" w14:paraId="2364B5BE" w14:textId="77777777" w:rsidTr="00EC195F">
      <w:trPr>
        <w:trHeight w:val="711"/>
        <w:jc w:val="center"/>
      </w:trPr>
      <w:tc>
        <w:tcPr>
          <w:tcW w:w="5529" w:type="dxa"/>
          <w:vAlign w:val="bottom"/>
        </w:tcPr>
        <w:p w14:paraId="386B39AA" w14:textId="77777777" w:rsidR="007E6B34" w:rsidRPr="00041A4D" w:rsidRDefault="007E6B34" w:rsidP="00E95730">
          <w:pPr>
            <w:pStyle w:val="TitleHeader"/>
          </w:pPr>
        </w:p>
      </w:tc>
      <w:tc>
        <w:tcPr>
          <w:tcW w:w="3541" w:type="dxa"/>
        </w:tcPr>
        <w:p w14:paraId="04900035" w14:textId="77777777" w:rsidR="007E6B34" w:rsidRPr="00041A4D" w:rsidRDefault="00EC195F" w:rsidP="00CA7566">
          <w:pPr>
            <w:pStyle w:val="Header"/>
            <w:jc w:val="right"/>
          </w:pPr>
          <w:r>
            <w:rPr>
              <w:noProof/>
              <w:lang w:val="nb-NO"/>
            </w:rPr>
            <w:drawing>
              <wp:inline distT="0" distB="0" distL="0" distR="0" wp14:anchorId="5D995406" wp14:editId="5E394345">
                <wp:extent cx="1192458" cy="447172"/>
                <wp:effectExtent l="0" t="0" r="1905" b="0"/>
                <wp:docPr id="2" name="Picture 2">
                  <a:extLst xmlns:a="http://schemas.openxmlformats.org/drawingml/2006/main">
                    <a:ext uri="{FF2B5EF4-FFF2-40B4-BE49-F238E27FC236}">
                      <a16:creationId xmlns:a16="http://schemas.microsoft.com/office/drawing/2014/main" id="{932AC80E-523E-4E07-958B-3B7BB0575A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1192458" cy="447172"/>
                        </a:xfrm>
                        <a:prstGeom prst="rect">
                          <a:avLst/>
                        </a:prstGeom>
                      </pic:spPr>
                    </pic:pic>
                  </a:graphicData>
                </a:graphic>
              </wp:inline>
            </w:drawing>
          </w:r>
        </w:p>
      </w:tc>
    </w:tr>
  </w:tbl>
  <w:p w14:paraId="699CEE3F" w14:textId="77777777" w:rsidR="00023E3C" w:rsidRDefault="00634BB3" w:rsidP="004648AA">
    <w:pPr>
      <w:pStyle w:val="Header"/>
    </w:pPr>
    <w:r>
      <w:rPr>
        <w:noProof/>
        <w:lang w:val="nb-NO"/>
      </w:rPr>
      <w:drawing>
        <wp:anchor distT="0" distB="0" distL="114300" distR="114300" simplePos="0" relativeHeight="251658241" behindDoc="1" locked="0" layoutInCell="1" allowOverlap="1" wp14:anchorId="55D686C8" wp14:editId="21FD82E5">
          <wp:simplePos x="0" y="0"/>
          <wp:positionH relativeFrom="page">
            <wp:posOffset>616</wp:posOffset>
          </wp:positionH>
          <wp:positionV relativeFrom="page">
            <wp:posOffset>0</wp:posOffset>
          </wp:positionV>
          <wp:extent cx="7558768" cy="10692000"/>
          <wp:effectExtent l="0" t="0" r="10795" b="1905"/>
          <wp:wrapNone/>
          <wp:docPr id="3" name="Picture 3">
            <a:extLst xmlns:a="http://schemas.openxmlformats.org/drawingml/2006/main">
              <a:ext uri="{FF2B5EF4-FFF2-40B4-BE49-F238E27FC236}">
                <a16:creationId xmlns:a16="http://schemas.microsoft.com/office/drawing/2014/main" id="{E9B1FCC2-CA04-4FFE-B796-F6535CE7A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48A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2E45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2CF8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0E5C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3F63B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E4AD6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60E2C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A4A6E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561B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50CB3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50B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883264"/>
    <w:multiLevelType w:val="hybridMultilevel"/>
    <w:tmpl w:val="BE14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F6C2E"/>
    <w:multiLevelType w:val="hybridMultilevel"/>
    <w:tmpl w:val="7F3A3904"/>
    <w:lvl w:ilvl="0" w:tplc="BE72CFE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92C36"/>
    <w:multiLevelType w:val="hybridMultilevel"/>
    <w:tmpl w:val="9194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04D38"/>
    <w:multiLevelType w:val="hybridMultilevel"/>
    <w:tmpl w:val="E4228C9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E55742"/>
    <w:multiLevelType w:val="hybridMultilevel"/>
    <w:tmpl w:val="7C00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1525C"/>
    <w:multiLevelType w:val="hybridMultilevel"/>
    <w:tmpl w:val="7CA080AA"/>
    <w:lvl w:ilvl="0" w:tplc="0809000F">
      <w:start w:val="1"/>
      <w:numFmt w:val="decimal"/>
      <w:lvlText w:val="%1."/>
      <w:lvlJc w:val="left"/>
      <w:pPr>
        <w:ind w:left="54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A7C51"/>
    <w:multiLevelType w:val="hybridMultilevel"/>
    <w:tmpl w:val="F2FC3A0E"/>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8" w15:restartNumberingAfterBreak="0">
    <w:nsid w:val="46EE66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52DD6"/>
    <w:multiLevelType w:val="hybridMultilevel"/>
    <w:tmpl w:val="CC58006E"/>
    <w:lvl w:ilvl="0" w:tplc="CA10756A">
      <w:start w:val="1"/>
      <w:numFmt w:val="bullet"/>
      <w:pStyle w:val="List"/>
      <w:lvlText w:val=""/>
      <w:lvlJc w:val="left"/>
      <w:pPr>
        <w:ind w:left="720" w:hanging="360"/>
      </w:pPr>
      <w:rPr>
        <w:rFonts w:ascii="Symbol" w:hAnsi="Symbol" w:hint="default"/>
      </w:rPr>
    </w:lvl>
    <w:lvl w:ilvl="1" w:tplc="EE0619BC">
      <w:start w:val="1"/>
      <w:numFmt w:val="bullet"/>
      <w:pStyle w:val="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D3826"/>
    <w:multiLevelType w:val="hybridMultilevel"/>
    <w:tmpl w:val="757A5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27744A"/>
    <w:multiLevelType w:val="hybridMultilevel"/>
    <w:tmpl w:val="0A70AD24"/>
    <w:lvl w:ilvl="0" w:tplc="D6ECCC08">
      <w:numFmt w:val="bullet"/>
      <w:lvlText w:val="•"/>
      <w:lvlJc w:val="left"/>
      <w:pPr>
        <w:ind w:left="522" w:hanging="272"/>
      </w:pPr>
      <w:rPr>
        <w:rFonts w:ascii="Arial" w:eastAsia="Arial" w:hAnsi="Arial" w:cs="Arial" w:hint="default"/>
        <w:b w:val="0"/>
        <w:bCs w:val="0"/>
        <w:i w:val="0"/>
        <w:iCs w:val="0"/>
        <w:color w:val="0D0D0D"/>
        <w:w w:val="100"/>
        <w:sz w:val="22"/>
        <w:szCs w:val="22"/>
        <w:lang w:val="en-US" w:eastAsia="en-US" w:bidi="ar-SA"/>
      </w:rPr>
    </w:lvl>
    <w:lvl w:ilvl="1" w:tplc="0260662A">
      <w:numFmt w:val="bullet"/>
      <w:lvlText w:val="•"/>
      <w:lvlJc w:val="left"/>
      <w:pPr>
        <w:ind w:left="1516" w:hanging="272"/>
      </w:pPr>
      <w:rPr>
        <w:rFonts w:hint="default"/>
        <w:lang w:val="en-US" w:eastAsia="en-US" w:bidi="ar-SA"/>
      </w:rPr>
    </w:lvl>
    <w:lvl w:ilvl="2" w:tplc="F98E4394">
      <w:numFmt w:val="bullet"/>
      <w:lvlText w:val="•"/>
      <w:lvlJc w:val="left"/>
      <w:pPr>
        <w:ind w:left="2512" w:hanging="272"/>
      </w:pPr>
      <w:rPr>
        <w:rFonts w:hint="default"/>
        <w:lang w:val="en-US" w:eastAsia="en-US" w:bidi="ar-SA"/>
      </w:rPr>
    </w:lvl>
    <w:lvl w:ilvl="3" w:tplc="D84EA5FE">
      <w:numFmt w:val="bullet"/>
      <w:lvlText w:val="•"/>
      <w:lvlJc w:val="left"/>
      <w:pPr>
        <w:ind w:left="3508" w:hanging="272"/>
      </w:pPr>
      <w:rPr>
        <w:rFonts w:hint="default"/>
        <w:lang w:val="en-US" w:eastAsia="en-US" w:bidi="ar-SA"/>
      </w:rPr>
    </w:lvl>
    <w:lvl w:ilvl="4" w:tplc="6D4A29CA">
      <w:numFmt w:val="bullet"/>
      <w:lvlText w:val="•"/>
      <w:lvlJc w:val="left"/>
      <w:pPr>
        <w:ind w:left="4504" w:hanging="272"/>
      </w:pPr>
      <w:rPr>
        <w:rFonts w:hint="default"/>
        <w:lang w:val="en-US" w:eastAsia="en-US" w:bidi="ar-SA"/>
      </w:rPr>
    </w:lvl>
    <w:lvl w:ilvl="5" w:tplc="ACB8C06A">
      <w:numFmt w:val="bullet"/>
      <w:lvlText w:val="•"/>
      <w:lvlJc w:val="left"/>
      <w:pPr>
        <w:ind w:left="5500" w:hanging="272"/>
      </w:pPr>
      <w:rPr>
        <w:rFonts w:hint="default"/>
        <w:lang w:val="en-US" w:eastAsia="en-US" w:bidi="ar-SA"/>
      </w:rPr>
    </w:lvl>
    <w:lvl w:ilvl="6" w:tplc="3E1AF3FC">
      <w:numFmt w:val="bullet"/>
      <w:lvlText w:val="•"/>
      <w:lvlJc w:val="left"/>
      <w:pPr>
        <w:ind w:left="6496" w:hanging="272"/>
      </w:pPr>
      <w:rPr>
        <w:rFonts w:hint="default"/>
        <w:lang w:val="en-US" w:eastAsia="en-US" w:bidi="ar-SA"/>
      </w:rPr>
    </w:lvl>
    <w:lvl w:ilvl="7" w:tplc="CED077E4">
      <w:numFmt w:val="bullet"/>
      <w:lvlText w:val="•"/>
      <w:lvlJc w:val="left"/>
      <w:pPr>
        <w:ind w:left="7492" w:hanging="272"/>
      </w:pPr>
      <w:rPr>
        <w:rFonts w:hint="default"/>
        <w:lang w:val="en-US" w:eastAsia="en-US" w:bidi="ar-SA"/>
      </w:rPr>
    </w:lvl>
    <w:lvl w:ilvl="8" w:tplc="C0DE9100">
      <w:numFmt w:val="bullet"/>
      <w:lvlText w:val="•"/>
      <w:lvlJc w:val="left"/>
      <w:pPr>
        <w:ind w:left="8488" w:hanging="272"/>
      </w:pPr>
      <w:rPr>
        <w:rFonts w:hint="default"/>
        <w:lang w:val="en-US" w:eastAsia="en-US" w:bidi="ar-SA"/>
      </w:rPr>
    </w:lvl>
  </w:abstractNum>
  <w:abstractNum w:abstractNumId="22" w15:restartNumberingAfterBreak="0">
    <w:nsid w:val="519467F9"/>
    <w:multiLevelType w:val="multilevel"/>
    <w:tmpl w:val="8F68EE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2281E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4C2031"/>
    <w:multiLevelType w:val="hybridMultilevel"/>
    <w:tmpl w:val="6BF6226E"/>
    <w:lvl w:ilvl="0" w:tplc="18304C04">
      <w:start w:val="1"/>
      <w:numFmt w:val="decimal"/>
      <w:lvlText w:val="%1."/>
      <w:lvlJc w:val="left"/>
      <w:pPr>
        <w:ind w:left="1020" w:hanging="360"/>
      </w:pPr>
    </w:lvl>
    <w:lvl w:ilvl="1" w:tplc="C1488DE0">
      <w:start w:val="1"/>
      <w:numFmt w:val="decimal"/>
      <w:lvlText w:val="%2."/>
      <w:lvlJc w:val="left"/>
      <w:pPr>
        <w:ind w:left="1020" w:hanging="360"/>
      </w:pPr>
    </w:lvl>
    <w:lvl w:ilvl="2" w:tplc="38B2745A">
      <w:start w:val="1"/>
      <w:numFmt w:val="decimal"/>
      <w:lvlText w:val="%3."/>
      <w:lvlJc w:val="left"/>
      <w:pPr>
        <w:ind w:left="1020" w:hanging="360"/>
      </w:pPr>
    </w:lvl>
    <w:lvl w:ilvl="3" w:tplc="1490246C">
      <w:start w:val="1"/>
      <w:numFmt w:val="decimal"/>
      <w:lvlText w:val="%4."/>
      <w:lvlJc w:val="left"/>
      <w:pPr>
        <w:ind w:left="1020" w:hanging="360"/>
      </w:pPr>
    </w:lvl>
    <w:lvl w:ilvl="4" w:tplc="BE48576C">
      <w:start w:val="1"/>
      <w:numFmt w:val="decimal"/>
      <w:lvlText w:val="%5."/>
      <w:lvlJc w:val="left"/>
      <w:pPr>
        <w:ind w:left="1020" w:hanging="360"/>
      </w:pPr>
    </w:lvl>
    <w:lvl w:ilvl="5" w:tplc="56E4F918">
      <w:start w:val="1"/>
      <w:numFmt w:val="decimal"/>
      <w:lvlText w:val="%6."/>
      <w:lvlJc w:val="left"/>
      <w:pPr>
        <w:ind w:left="1020" w:hanging="360"/>
      </w:pPr>
    </w:lvl>
    <w:lvl w:ilvl="6" w:tplc="A63266FA">
      <w:start w:val="1"/>
      <w:numFmt w:val="decimal"/>
      <w:lvlText w:val="%7."/>
      <w:lvlJc w:val="left"/>
      <w:pPr>
        <w:ind w:left="1020" w:hanging="360"/>
      </w:pPr>
    </w:lvl>
    <w:lvl w:ilvl="7" w:tplc="239A36EE">
      <w:start w:val="1"/>
      <w:numFmt w:val="decimal"/>
      <w:lvlText w:val="%8."/>
      <w:lvlJc w:val="left"/>
      <w:pPr>
        <w:ind w:left="1020" w:hanging="360"/>
      </w:pPr>
    </w:lvl>
    <w:lvl w:ilvl="8" w:tplc="B1884670">
      <w:start w:val="1"/>
      <w:numFmt w:val="decimal"/>
      <w:lvlText w:val="%9."/>
      <w:lvlJc w:val="left"/>
      <w:pPr>
        <w:ind w:left="1020" w:hanging="360"/>
      </w:pPr>
    </w:lvl>
  </w:abstractNum>
  <w:abstractNum w:abstractNumId="25" w15:restartNumberingAfterBreak="0">
    <w:nsid w:val="5B633198"/>
    <w:multiLevelType w:val="hybridMultilevel"/>
    <w:tmpl w:val="DBFE5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F6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265CF"/>
    <w:multiLevelType w:val="multilevel"/>
    <w:tmpl w:val="DFD0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15387"/>
    <w:multiLevelType w:val="hybridMultilevel"/>
    <w:tmpl w:val="37C2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E516B"/>
    <w:multiLevelType w:val="hybridMultilevel"/>
    <w:tmpl w:val="72D84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4808437">
    <w:abstractNumId w:val="12"/>
  </w:num>
  <w:num w:numId="2" w16cid:durableId="1164928303">
    <w:abstractNumId w:val="4"/>
  </w:num>
  <w:num w:numId="3" w16cid:durableId="1181822546">
    <w:abstractNumId w:val="14"/>
  </w:num>
  <w:num w:numId="4" w16cid:durableId="1182279697">
    <w:abstractNumId w:val="15"/>
  </w:num>
  <w:num w:numId="5" w16cid:durableId="1246258193">
    <w:abstractNumId w:val="16"/>
  </w:num>
  <w:num w:numId="6" w16cid:durableId="1284380646">
    <w:abstractNumId w:val="1"/>
  </w:num>
  <w:num w:numId="7" w16cid:durableId="1325353571">
    <w:abstractNumId w:val="24"/>
  </w:num>
  <w:num w:numId="8" w16cid:durableId="1333996482">
    <w:abstractNumId w:val="18"/>
  </w:num>
  <w:num w:numId="9" w16cid:durableId="1406410935">
    <w:abstractNumId w:val="19"/>
  </w:num>
  <w:num w:numId="10" w16cid:durableId="1441485856">
    <w:abstractNumId w:val="3"/>
  </w:num>
  <w:num w:numId="11" w16cid:durableId="1528253181">
    <w:abstractNumId w:val="17"/>
  </w:num>
  <w:num w:numId="12" w16cid:durableId="1542471356">
    <w:abstractNumId w:val="8"/>
  </w:num>
  <w:num w:numId="13" w16cid:durableId="1551650831">
    <w:abstractNumId w:val="5"/>
  </w:num>
  <w:num w:numId="14" w16cid:durableId="1598754613">
    <w:abstractNumId w:val="9"/>
  </w:num>
  <w:num w:numId="15" w16cid:durableId="1822111298">
    <w:abstractNumId w:val="7"/>
  </w:num>
  <w:num w:numId="16" w16cid:durableId="1917666615">
    <w:abstractNumId w:val="10"/>
  </w:num>
  <w:num w:numId="17" w16cid:durableId="1973514996">
    <w:abstractNumId w:val="11"/>
  </w:num>
  <w:num w:numId="18" w16cid:durableId="2002545001">
    <w:abstractNumId w:val="22"/>
  </w:num>
  <w:num w:numId="19" w16cid:durableId="2009019018">
    <w:abstractNumId w:val="28"/>
  </w:num>
  <w:num w:numId="20" w16cid:durableId="2024353254">
    <w:abstractNumId w:val="6"/>
  </w:num>
  <w:num w:numId="21" w16cid:durableId="215969893">
    <w:abstractNumId w:val="20"/>
  </w:num>
  <w:num w:numId="22" w16cid:durableId="253318470">
    <w:abstractNumId w:val="25"/>
  </w:num>
  <w:num w:numId="23" w16cid:durableId="304821134">
    <w:abstractNumId w:val="23"/>
  </w:num>
  <w:num w:numId="24" w16cid:durableId="398288211">
    <w:abstractNumId w:val="2"/>
  </w:num>
  <w:num w:numId="25" w16cid:durableId="604383465">
    <w:abstractNumId w:val="21"/>
  </w:num>
  <w:num w:numId="26" w16cid:durableId="647440026">
    <w:abstractNumId w:val="13"/>
  </w:num>
  <w:num w:numId="27" w16cid:durableId="69550094">
    <w:abstractNumId w:val="26"/>
  </w:num>
  <w:num w:numId="28" w16cid:durableId="870219116">
    <w:abstractNumId w:val="27"/>
  </w:num>
  <w:num w:numId="29" w16cid:durableId="92824698">
    <w:abstractNumId w:val="0"/>
  </w:num>
  <w:num w:numId="30" w16cid:durableId="961883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C1"/>
    <w:rsid w:val="00000806"/>
    <w:rsid w:val="000042D3"/>
    <w:rsid w:val="00004D65"/>
    <w:rsid w:val="000068C5"/>
    <w:rsid w:val="00006BAE"/>
    <w:rsid w:val="0000761F"/>
    <w:rsid w:val="000136CE"/>
    <w:rsid w:val="00013EF6"/>
    <w:rsid w:val="00015D15"/>
    <w:rsid w:val="00023E3C"/>
    <w:rsid w:val="00027BAB"/>
    <w:rsid w:val="000344C9"/>
    <w:rsid w:val="00034AD1"/>
    <w:rsid w:val="00041A4D"/>
    <w:rsid w:val="000424C8"/>
    <w:rsid w:val="00044CEC"/>
    <w:rsid w:val="000474ED"/>
    <w:rsid w:val="00047FD6"/>
    <w:rsid w:val="000505EF"/>
    <w:rsid w:val="00052D88"/>
    <w:rsid w:val="00057C69"/>
    <w:rsid w:val="0006017A"/>
    <w:rsid w:val="000603BD"/>
    <w:rsid w:val="00060908"/>
    <w:rsid w:val="00060BED"/>
    <w:rsid w:val="00060DCC"/>
    <w:rsid w:val="00061C6C"/>
    <w:rsid w:val="00064DA0"/>
    <w:rsid w:val="000651F3"/>
    <w:rsid w:val="00065A44"/>
    <w:rsid w:val="000760A0"/>
    <w:rsid w:val="00076D19"/>
    <w:rsid w:val="000823F3"/>
    <w:rsid w:val="00083570"/>
    <w:rsid w:val="00085037"/>
    <w:rsid w:val="00096140"/>
    <w:rsid w:val="000B09F0"/>
    <w:rsid w:val="000C0DAD"/>
    <w:rsid w:val="000C1AD3"/>
    <w:rsid w:val="000C2422"/>
    <w:rsid w:val="000C3BBF"/>
    <w:rsid w:val="000C6CA9"/>
    <w:rsid w:val="000C7448"/>
    <w:rsid w:val="000D462D"/>
    <w:rsid w:val="000D48CA"/>
    <w:rsid w:val="000E02E1"/>
    <w:rsid w:val="000E1414"/>
    <w:rsid w:val="000E76A7"/>
    <w:rsid w:val="000F1208"/>
    <w:rsid w:val="0010750B"/>
    <w:rsid w:val="001126BC"/>
    <w:rsid w:val="0011757F"/>
    <w:rsid w:val="001219A6"/>
    <w:rsid w:val="00122ED8"/>
    <w:rsid w:val="00124875"/>
    <w:rsid w:val="00126D06"/>
    <w:rsid w:val="00136330"/>
    <w:rsid w:val="00140FB1"/>
    <w:rsid w:val="00142FE9"/>
    <w:rsid w:val="00147913"/>
    <w:rsid w:val="00147CC6"/>
    <w:rsid w:val="00151FD9"/>
    <w:rsid w:val="001524A4"/>
    <w:rsid w:val="001554C8"/>
    <w:rsid w:val="00160CD5"/>
    <w:rsid w:val="00161747"/>
    <w:rsid w:val="001627D9"/>
    <w:rsid w:val="00162942"/>
    <w:rsid w:val="00163787"/>
    <w:rsid w:val="00164278"/>
    <w:rsid w:val="00166AA2"/>
    <w:rsid w:val="0016763C"/>
    <w:rsid w:val="00170A91"/>
    <w:rsid w:val="0017546D"/>
    <w:rsid w:val="00177CBA"/>
    <w:rsid w:val="00180F67"/>
    <w:rsid w:val="00182154"/>
    <w:rsid w:val="0018533A"/>
    <w:rsid w:val="00192550"/>
    <w:rsid w:val="001925AA"/>
    <w:rsid w:val="00193139"/>
    <w:rsid w:val="0019316D"/>
    <w:rsid w:val="00198B64"/>
    <w:rsid w:val="001A1A92"/>
    <w:rsid w:val="001A1C48"/>
    <w:rsid w:val="001A24C8"/>
    <w:rsid w:val="001A382F"/>
    <w:rsid w:val="001A4E8A"/>
    <w:rsid w:val="001A7C9A"/>
    <w:rsid w:val="001B1733"/>
    <w:rsid w:val="001B202C"/>
    <w:rsid w:val="001B430A"/>
    <w:rsid w:val="001B7251"/>
    <w:rsid w:val="001C099B"/>
    <w:rsid w:val="001C17E4"/>
    <w:rsid w:val="001C5955"/>
    <w:rsid w:val="001D16B5"/>
    <w:rsid w:val="001D197C"/>
    <w:rsid w:val="001D53D4"/>
    <w:rsid w:val="001D661F"/>
    <w:rsid w:val="001D72A7"/>
    <w:rsid w:val="001E02EF"/>
    <w:rsid w:val="001E0E28"/>
    <w:rsid w:val="001E2472"/>
    <w:rsid w:val="001E2BF9"/>
    <w:rsid w:val="001E2E18"/>
    <w:rsid w:val="001E3E3C"/>
    <w:rsid w:val="001E550A"/>
    <w:rsid w:val="001E6854"/>
    <w:rsid w:val="001F350F"/>
    <w:rsid w:val="001F3A04"/>
    <w:rsid w:val="001F41E4"/>
    <w:rsid w:val="001F5251"/>
    <w:rsid w:val="001F5971"/>
    <w:rsid w:val="00204157"/>
    <w:rsid w:val="002074CE"/>
    <w:rsid w:val="00210544"/>
    <w:rsid w:val="00213DB1"/>
    <w:rsid w:val="002209B1"/>
    <w:rsid w:val="002221C7"/>
    <w:rsid w:val="002222BE"/>
    <w:rsid w:val="00222F37"/>
    <w:rsid w:val="002247EF"/>
    <w:rsid w:val="00225158"/>
    <w:rsid w:val="0022533D"/>
    <w:rsid w:val="0023044E"/>
    <w:rsid w:val="002318B3"/>
    <w:rsid w:val="0023208B"/>
    <w:rsid w:val="0023384A"/>
    <w:rsid w:val="00236145"/>
    <w:rsid w:val="00245147"/>
    <w:rsid w:val="00246356"/>
    <w:rsid w:val="0025171D"/>
    <w:rsid w:val="00251B70"/>
    <w:rsid w:val="00252E58"/>
    <w:rsid w:val="0025416D"/>
    <w:rsid w:val="002562B7"/>
    <w:rsid w:val="0025653D"/>
    <w:rsid w:val="00264A06"/>
    <w:rsid w:val="00265C8D"/>
    <w:rsid w:val="002663D4"/>
    <w:rsid w:val="00266456"/>
    <w:rsid w:val="00270CB1"/>
    <w:rsid w:val="00272AE7"/>
    <w:rsid w:val="002740C0"/>
    <w:rsid w:val="002746CA"/>
    <w:rsid w:val="002748CA"/>
    <w:rsid w:val="00274957"/>
    <w:rsid w:val="00275307"/>
    <w:rsid w:val="00280F30"/>
    <w:rsid w:val="00284658"/>
    <w:rsid w:val="002A1111"/>
    <w:rsid w:val="002A470C"/>
    <w:rsid w:val="002C0CE9"/>
    <w:rsid w:val="002C62A3"/>
    <w:rsid w:val="002C7B3B"/>
    <w:rsid w:val="002D2AB7"/>
    <w:rsid w:val="002D382B"/>
    <w:rsid w:val="002D65EA"/>
    <w:rsid w:val="002E0336"/>
    <w:rsid w:val="002E20A2"/>
    <w:rsid w:val="002E3A6D"/>
    <w:rsid w:val="002E4899"/>
    <w:rsid w:val="002E6A17"/>
    <w:rsid w:val="002E6A88"/>
    <w:rsid w:val="002F481F"/>
    <w:rsid w:val="002F5D1C"/>
    <w:rsid w:val="00303F31"/>
    <w:rsid w:val="0030586F"/>
    <w:rsid w:val="00307B57"/>
    <w:rsid w:val="003114EF"/>
    <w:rsid w:val="00315AE7"/>
    <w:rsid w:val="00317535"/>
    <w:rsid w:val="00320040"/>
    <w:rsid w:val="00324505"/>
    <w:rsid w:val="00324B64"/>
    <w:rsid w:val="00324E88"/>
    <w:rsid w:val="003312AB"/>
    <w:rsid w:val="00331CBF"/>
    <w:rsid w:val="00333ABB"/>
    <w:rsid w:val="003340A2"/>
    <w:rsid w:val="003353DB"/>
    <w:rsid w:val="00341690"/>
    <w:rsid w:val="003429E1"/>
    <w:rsid w:val="00342B4E"/>
    <w:rsid w:val="00344920"/>
    <w:rsid w:val="00346CD1"/>
    <w:rsid w:val="0034739B"/>
    <w:rsid w:val="00351D7A"/>
    <w:rsid w:val="00352E06"/>
    <w:rsid w:val="00354070"/>
    <w:rsid w:val="003628C0"/>
    <w:rsid w:val="00362917"/>
    <w:rsid w:val="0036325A"/>
    <w:rsid w:val="003634EC"/>
    <w:rsid w:val="00367DA3"/>
    <w:rsid w:val="003727B2"/>
    <w:rsid w:val="0037297E"/>
    <w:rsid w:val="00382979"/>
    <w:rsid w:val="003830F8"/>
    <w:rsid w:val="00385431"/>
    <w:rsid w:val="00391D89"/>
    <w:rsid w:val="00393CF7"/>
    <w:rsid w:val="003A1436"/>
    <w:rsid w:val="003A2C1E"/>
    <w:rsid w:val="003A2DFC"/>
    <w:rsid w:val="003A39A8"/>
    <w:rsid w:val="003A39DA"/>
    <w:rsid w:val="003A5D98"/>
    <w:rsid w:val="003B0DB4"/>
    <w:rsid w:val="003B415E"/>
    <w:rsid w:val="003B41A8"/>
    <w:rsid w:val="003B69D0"/>
    <w:rsid w:val="003C0A3B"/>
    <w:rsid w:val="003C0E83"/>
    <w:rsid w:val="003C6076"/>
    <w:rsid w:val="003D0F02"/>
    <w:rsid w:val="003D24B6"/>
    <w:rsid w:val="003D3102"/>
    <w:rsid w:val="003D348A"/>
    <w:rsid w:val="003D4B2D"/>
    <w:rsid w:val="003D73E6"/>
    <w:rsid w:val="003E0120"/>
    <w:rsid w:val="003E0D9D"/>
    <w:rsid w:val="003E226E"/>
    <w:rsid w:val="003E2F2F"/>
    <w:rsid w:val="003F2622"/>
    <w:rsid w:val="003F72FA"/>
    <w:rsid w:val="003F750B"/>
    <w:rsid w:val="004017E3"/>
    <w:rsid w:val="00402E23"/>
    <w:rsid w:val="00404BB2"/>
    <w:rsid w:val="004052FD"/>
    <w:rsid w:val="00405EDC"/>
    <w:rsid w:val="00405EE8"/>
    <w:rsid w:val="00407A21"/>
    <w:rsid w:val="00414B62"/>
    <w:rsid w:val="004277A3"/>
    <w:rsid w:val="00427EC8"/>
    <w:rsid w:val="00431D47"/>
    <w:rsid w:val="00431F97"/>
    <w:rsid w:val="00432693"/>
    <w:rsid w:val="00441063"/>
    <w:rsid w:val="004415A5"/>
    <w:rsid w:val="00450B77"/>
    <w:rsid w:val="00453CDC"/>
    <w:rsid w:val="00454DA1"/>
    <w:rsid w:val="00455225"/>
    <w:rsid w:val="00456C67"/>
    <w:rsid w:val="004602EC"/>
    <w:rsid w:val="00461943"/>
    <w:rsid w:val="004645AE"/>
    <w:rsid w:val="004648AA"/>
    <w:rsid w:val="00464BD1"/>
    <w:rsid w:val="0047274C"/>
    <w:rsid w:val="0047499C"/>
    <w:rsid w:val="00475111"/>
    <w:rsid w:val="004778FA"/>
    <w:rsid w:val="00484A80"/>
    <w:rsid w:val="00484DC2"/>
    <w:rsid w:val="00491157"/>
    <w:rsid w:val="0049483D"/>
    <w:rsid w:val="004A5702"/>
    <w:rsid w:val="004B068D"/>
    <w:rsid w:val="004B6517"/>
    <w:rsid w:val="004B7E73"/>
    <w:rsid w:val="004C1858"/>
    <w:rsid w:val="004C5122"/>
    <w:rsid w:val="004C7A44"/>
    <w:rsid w:val="004D79A6"/>
    <w:rsid w:val="004E3E07"/>
    <w:rsid w:val="004E7B8D"/>
    <w:rsid w:val="004F0396"/>
    <w:rsid w:val="004F254C"/>
    <w:rsid w:val="005001C8"/>
    <w:rsid w:val="00501B18"/>
    <w:rsid w:val="0050341B"/>
    <w:rsid w:val="00507E9E"/>
    <w:rsid w:val="005164F3"/>
    <w:rsid w:val="005313B6"/>
    <w:rsid w:val="00532C3A"/>
    <w:rsid w:val="00537D06"/>
    <w:rsid w:val="00540C5C"/>
    <w:rsid w:val="0054324B"/>
    <w:rsid w:val="00544228"/>
    <w:rsid w:val="005442F1"/>
    <w:rsid w:val="00553378"/>
    <w:rsid w:val="00556A4C"/>
    <w:rsid w:val="0055752D"/>
    <w:rsid w:val="00563675"/>
    <w:rsid w:val="005640E7"/>
    <w:rsid w:val="0056671A"/>
    <w:rsid w:val="0056685C"/>
    <w:rsid w:val="005670E7"/>
    <w:rsid w:val="00570A65"/>
    <w:rsid w:val="005733FA"/>
    <w:rsid w:val="005744D7"/>
    <w:rsid w:val="005754A3"/>
    <w:rsid w:val="0058276F"/>
    <w:rsid w:val="005830AB"/>
    <w:rsid w:val="00583273"/>
    <w:rsid w:val="005947E6"/>
    <w:rsid w:val="005B014F"/>
    <w:rsid w:val="005B0EF7"/>
    <w:rsid w:val="005B697B"/>
    <w:rsid w:val="005B7A38"/>
    <w:rsid w:val="005C0761"/>
    <w:rsid w:val="005C260B"/>
    <w:rsid w:val="005D25FA"/>
    <w:rsid w:val="005D2A14"/>
    <w:rsid w:val="005D2E72"/>
    <w:rsid w:val="005D35CC"/>
    <w:rsid w:val="005D5738"/>
    <w:rsid w:val="005D7D6E"/>
    <w:rsid w:val="005E1CEA"/>
    <w:rsid w:val="005F43CB"/>
    <w:rsid w:val="005F4B21"/>
    <w:rsid w:val="005F4C3F"/>
    <w:rsid w:val="006029ED"/>
    <w:rsid w:val="0060407E"/>
    <w:rsid w:val="006076B8"/>
    <w:rsid w:val="006102BE"/>
    <w:rsid w:val="00610360"/>
    <w:rsid w:val="0061453C"/>
    <w:rsid w:val="006158F2"/>
    <w:rsid w:val="006159B4"/>
    <w:rsid w:val="0062122C"/>
    <w:rsid w:val="00621ED9"/>
    <w:rsid w:val="006233B8"/>
    <w:rsid w:val="006258B5"/>
    <w:rsid w:val="00626058"/>
    <w:rsid w:val="00626A70"/>
    <w:rsid w:val="006303D6"/>
    <w:rsid w:val="00630615"/>
    <w:rsid w:val="006345B4"/>
    <w:rsid w:val="00634BB3"/>
    <w:rsid w:val="00640380"/>
    <w:rsid w:val="006404A1"/>
    <w:rsid w:val="006405AF"/>
    <w:rsid w:val="00651F93"/>
    <w:rsid w:val="00652220"/>
    <w:rsid w:val="006527C5"/>
    <w:rsid w:val="00655540"/>
    <w:rsid w:val="00655647"/>
    <w:rsid w:val="00662BAF"/>
    <w:rsid w:val="006635A0"/>
    <w:rsid w:val="0066467F"/>
    <w:rsid w:val="00664EDE"/>
    <w:rsid w:val="00670426"/>
    <w:rsid w:val="006708E3"/>
    <w:rsid w:val="00673614"/>
    <w:rsid w:val="00674A4C"/>
    <w:rsid w:val="00677FF0"/>
    <w:rsid w:val="00684560"/>
    <w:rsid w:val="0068570F"/>
    <w:rsid w:val="0069092C"/>
    <w:rsid w:val="00690FE6"/>
    <w:rsid w:val="00695860"/>
    <w:rsid w:val="006964D1"/>
    <w:rsid w:val="006A0719"/>
    <w:rsid w:val="006A0EBC"/>
    <w:rsid w:val="006A2394"/>
    <w:rsid w:val="006A5DDF"/>
    <w:rsid w:val="006A6520"/>
    <w:rsid w:val="006C2DD4"/>
    <w:rsid w:val="006C34CB"/>
    <w:rsid w:val="006C35C8"/>
    <w:rsid w:val="006C630A"/>
    <w:rsid w:val="006D06FE"/>
    <w:rsid w:val="006D1555"/>
    <w:rsid w:val="006D76D2"/>
    <w:rsid w:val="006E14F3"/>
    <w:rsid w:val="006E6648"/>
    <w:rsid w:val="006F3C19"/>
    <w:rsid w:val="006F5BB5"/>
    <w:rsid w:val="00702DEC"/>
    <w:rsid w:val="00707F06"/>
    <w:rsid w:val="00712E6D"/>
    <w:rsid w:val="007136A8"/>
    <w:rsid w:val="00714487"/>
    <w:rsid w:val="007213A5"/>
    <w:rsid w:val="007248BC"/>
    <w:rsid w:val="007249E7"/>
    <w:rsid w:val="0073445A"/>
    <w:rsid w:val="00735631"/>
    <w:rsid w:val="007369AB"/>
    <w:rsid w:val="007427B4"/>
    <w:rsid w:val="00743CFC"/>
    <w:rsid w:val="00745675"/>
    <w:rsid w:val="007542FD"/>
    <w:rsid w:val="007578A5"/>
    <w:rsid w:val="0076313C"/>
    <w:rsid w:val="007668BF"/>
    <w:rsid w:val="00767AFB"/>
    <w:rsid w:val="00767CAD"/>
    <w:rsid w:val="00773222"/>
    <w:rsid w:val="0078447C"/>
    <w:rsid w:val="00791EF2"/>
    <w:rsid w:val="00792423"/>
    <w:rsid w:val="007924A5"/>
    <w:rsid w:val="00793920"/>
    <w:rsid w:val="00796A1C"/>
    <w:rsid w:val="00796E69"/>
    <w:rsid w:val="007A0C42"/>
    <w:rsid w:val="007A3C70"/>
    <w:rsid w:val="007A4D10"/>
    <w:rsid w:val="007A5E04"/>
    <w:rsid w:val="007B10A4"/>
    <w:rsid w:val="007B2D6B"/>
    <w:rsid w:val="007B3002"/>
    <w:rsid w:val="007B4897"/>
    <w:rsid w:val="007B4D04"/>
    <w:rsid w:val="007C07DE"/>
    <w:rsid w:val="007C3ECC"/>
    <w:rsid w:val="007C653F"/>
    <w:rsid w:val="007D1B96"/>
    <w:rsid w:val="007D1C5B"/>
    <w:rsid w:val="007D2D4A"/>
    <w:rsid w:val="007D497C"/>
    <w:rsid w:val="007D6F7E"/>
    <w:rsid w:val="007E1F12"/>
    <w:rsid w:val="007E3174"/>
    <w:rsid w:val="007E5B7C"/>
    <w:rsid w:val="007E6B34"/>
    <w:rsid w:val="007F0A7E"/>
    <w:rsid w:val="007F0BBB"/>
    <w:rsid w:val="007F1624"/>
    <w:rsid w:val="007F3D81"/>
    <w:rsid w:val="007F7CCF"/>
    <w:rsid w:val="00800B1E"/>
    <w:rsid w:val="008027A8"/>
    <w:rsid w:val="00802CC5"/>
    <w:rsid w:val="0080554E"/>
    <w:rsid w:val="0081218C"/>
    <w:rsid w:val="0081296B"/>
    <w:rsid w:val="00812CA9"/>
    <w:rsid w:val="008130B6"/>
    <w:rsid w:val="00813663"/>
    <w:rsid w:val="008138F4"/>
    <w:rsid w:val="00815DBC"/>
    <w:rsid w:val="00817E05"/>
    <w:rsid w:val="008228A2"/>
    <w:rsid w:val="00823D30"/>
    <w:rsid w:val="00824C87"/>
    <w:rsid w:val="00825A07"/>
    <w:rsid w:val="00832249"/>
    <w:rsid w:val="008328B1"/>
    <w:rsid w:val="0083383A"/>
    <w:rsid w:val="00837270"/>
    <w:rsid w:val="00842398"/>
    <w:rsid w:val="0084717A"/>
    <w:rsid w:val="00847C7A"/>
    <w:rsid w:val="00855CFC"/>
    <w:rsid w:val="00860B56"/>
    <w:rsid w:val="0086165D"/>
    <w:rsid w:val="00863464"/>
    <w:rsid w:val="00873A83"/>
    <w:rsid w:val="008778C0"/>
    <w:rsid w:val="00880BDD"/>
    <w:rsid w:val="00885F65"/>
    <w:rsid w:val="0089060A"/>
    <w:rsid w:val="00892ED1"/>
    <w:rsid w:val="00894E37"/>
    <w:rsid w:val="008A1197"/>
    <w:rsid w:val="008A23D2"/>
    <w:rsid w:val="008A3C43"/>
    <w:rsid w:val="008A58BF"/>
    <w:rsid w:val="008A7A76"/>
    <w:rsid w:val="008A7E9A"/>
    <w:rsid w:val="008B3AFE"/>
    <w:rsid w:val="008B40D8"/>
    <w:rsid w:val="008C081E"/>
    <w:rsid w:val="008C35ED"/>
    <w:rsid w:val="008C4E64"/>
    <w:rsid w:val="008C5C5C"/>
    <w:rsid w:val="008C6668"/>
    <w:rsid w:val="008C7AF1"/>
    <w:rsid w:val="008D22F6"/>
    <w:rsid w:val="008D3625"/>
    <w:rsid w:val="008D4A08"/>
    <w:rsid w:val="008D4EE7"/>
    <w:rsid w:val="008D612E"/>
    <w:rsid w:val="008D6A2B"/>
    <w:rsid w:val="008D7E73"/>
    <w:rsid w:val="008E0792"/>
    <w:rsid w:val="008E13BA"/>
    <w:rsid w:val="008E1504"/>
    <w:rsid w:val="008E2591"/>
    <w:rsid w:val="008E3508"/>
    <w:rsid w:val="008F1785"/>
    <w:rsid w:val="008F323B"/>
    <w:rsid w:val="008F469E"/>
    <w:rsid w:val="008F6332"/>
    <w:rsid w:val="00903B6A"/>
    <w:rsid w:val="00913B32"/>
    <w:rsid w:val="00915C4E"/>
    <w:rsid w:val="0092684D"/>
    <w:rsid w:val="009268D4"/>
    <w:rsid w:val="00930D48"/>
    <w:rsid w:val="0093138C"/>
    <w:rsid w:val="00931B60"/>
    <w:rsid w:val="00933902"/>
    <w:rsid w:val="00935774"/>
    <w:rsid w:val="00937B2D"/>
    <w:rsid w:val="0094141B"/>
    <w:rsid w:val="00942210"/>
    <w:rsid w:val="009430B5"/>
    <w:rsid w:val="009442BC"/>
    <w:rsid w:val="00944CE8"/>
    <w:rsid w:val="009464A1"/>
    <w:rsid w:val="00960524"/>
    <w:rsid w:val="00961F79"/>
    <w:rsid w:val="0096777B"/>
    <w:rsid w:val="00974665"/>
    <w:rsid w:val="00975162"/>
    <w:rsid w:val="00975E94"/>
    <w:rsid w:val="0098507A"/>
    <w:rsid w:val="0098670A"/>
    <w:rsid w:val="00986A98"/>
    <w:rsid w:val="00986E17"/>
    <w:rsid w:val="00987AEF"/>
    <w:rsid w:val="00993857"/>
    <w:rsid w:val="00993A5E"/>
    <w:rsid w:val="009A11AF"/>
    <w:rsid w:val="009A13AA"/>
    <w:rsid w:val="009A2FA4"/>
    <w:rsid w:val="009A62FA"/>
    <w:rsid w:val="009A6B7A"/>
    <w:rsid w:val="009A7941"/>
    <w:rsid w:val="009B13A8"/>
    <w:rsid w:val="009B14EA"/>
    <w:rsid w:val="009B7937"/>
    <w:rsid w:val="009C27C6"/>
    <w:rsid w:val="009C3963"/>
    <w:rsid w:val="009C6360"/>
    <w:rsid w:val="009C6EC6"/>
    <w:rsid w:val="009D3515"/>
    <w:rsid w:val="009D6AB2"/>
    <w:rsid w:val="009D7417"/>
    <w:rsid w:val="009E0DFD"/>
    <w:rsid w:val="009F2D45"/>
    <w:rsid w:val="009F3A9F"/>
    <w:rsid w:val="00A12A3C"/>
    <w:rsid w:val="00A12C41"/>
    <w:rsid w:val="00A13866"/>
    <w:rsid w:val="00A14308"/>
    <w:rsid w:val="00A210CA"/>
    <w:rsid w:val="00A21606"/>
    <w:rsid w:val="00A219EC"/>
    <w:rsid w:val="00A23171"/>
    <w:rsid w:val="00A27CAE"/>
    <w:rsid w:val="00A3742A"/>
    <w:rsid w:val="00A40782"/>
    <w:rsid w:val="00A41BEB"/>
    <w:rsid w:val="00A51D6E"/>
    <w:rsid w:val="00A5300E"/>
    <w:rsid w:val="00A551A0"/>
    <w:rsid w:val="00A55D50"/>
    <w:rsid w:val="00A56079"/>
    <w:rsid w:val="00A56355"/>
    <w:rsid w:val="00A56DB8"/>
    <w:rsid w:val="00A57A29"/>
    <w:rsid w:val="00A66696"/>
    <w:rsid w:val="00A70707"/>
    <w:rsid w:val="00A7301C"/>
    <w:rsid w:val="00A74484"/>
    <w:rsid w:val="00A8001D"/>
    <w:rsid w:val="00A82A51"/>
    <w:rsid w:val="00A852CF"/>
    <w:rsid w:val="00A87181"/>
    <w:rsid w:val="00A9039C"/>
    <w:rsid w:val="00A92225"/>
    <w:rsid w:val="00A936DA"/>
    <w:rsid w:val="00A9405B"/>
    <w:rsid w:val="00A97E7A"/>
    <w:rsid w:val="00AA2933"/>
    <w:rsid w:val="00AA61FD"/>
    <w:rsid w:val="00AA79DF"/>
    <w:rsid w:val="00AB023E"/>
    <w:rsid w:val="00AB1F13"/>
    <w:rsid w:val="00AB34E6"/>
    <w:rsid w:val="00AB4968"/>
    <w:rsid w:val="00AB63D5"/>
    <w:rsid w:val="00AC1323"/>
    <w:rsid w:val="00AD038D"/>
    <w:rsid w:val="00AD319D"/>
    <w:rsid w:val="00AD37F8"/>
    <w:rsid w:val="00AD4232"/>
    <w:rsid w:val="00AD5EFF"/>
    <w:rsid w:val="00AE36B2"/>
    <w:rsid w:val="00AE51AC"/>
    <w:rsid w:val="00AE7762"/>
    <w:rsid w:val="00AF176C"/>
    <w:rsid w:val="00AF2225"/>
    <w:rsid w:val="00AF40DC"/>
    <w:rsid w:val="00AF4976"/>
    <w:rsid w:val="00B01930"/>
    <w:rsid w:val="00B03715"/>
    <w:rsid w:val="00B068F1"/>
    <w:rsid w:val="00B1000B"/>
    <w:rsid w:val="00B10306"/>
    <w:rsid w:val="00B12810"/>
    <w:rsid w:val="00B13E93"/>
    <w:rsid w:val="00B13EC4"/>
    <w:rsid w:val="00B14376"/>
    <w:rsid w:val="00B17DCE"/>
    <w:rsid w:val="00B22927"/>
    <w:rsid w:val="00B237D8"/>
    <w:rsid w:val="00B2500A"/>
    <w:rsid w:val="00B26400"/>
    <w:rsid w:val="00B26DDD"/>
    <w:rsid w:val="00B32B2A"/>
    <w:rsid w:val="00B35A71"/>
    <w:rsid w:val="00B42672"/>
    <w:rsid w:val="00B43F2D"/>
    <w:rsid w:val="00B448E9"/>
    <w:rsid w:val="00B46599"/>
    <w:rsid w:val="00B4691D"/>
    <w:rsid w:val="00B473E2"/>
    <w:rsid w:val="00B51B63"/>
    <w:rsid w:val="00B63211"/>
    <w:rsid w:val="00B65E31"/>
    <w:rsid w:val="00B740A5"/>
    <w:rsid w:val="00B7678E"/>
    <w:rsid w:val="00B76E14"/>
    <w:rsid w:val="00B77B18"/>
    <w:rsid w:val="00B8348B"/>
    <w:rsid w:val="00B8445B"/>
    <w:rsid w:val="00B9217C"/>
    <w:rsid w:val="00B93E47"/>
    <w:rsid w:val="00B97701"/>
    <w:rsid w:val="00BA1969"/>
    <w:rsid w:val="00BA1FEC"/>
    <w:rsid w:val="00BA6B46"/>
    <w:rsid w:val="00BA7E5D"/>
    <w:rsid w:val="00BB369F"/>
    <w:rsid w:val="00BB4FAE"/>
    <w:rsid w:val="00BB584A"/>
    <w:rsid w:val="00BC0758"/>
    <w:rsid w:val="00BC0F87"/>
    <w:rsid w:val="00BC21C1"/>
    <w:rsid w:val="00BC29B8"/>
    <w:rsid w:val="00BC2E63"/>
    <w:rsid w:val="00BC5AD8"/>
    <w:rsid w:val="00BC6A53"/>
    <w:rsid w:val="00BD37D3"/>
    <w:rsid w:val="00BD3ED6"/>
    <w:rsid w:val="00BD467E"/>
    <w:rsid w:val="00BD6979"/>
    <w:rsid w:val="00BD6C43"/>
    <w:rsid w:val="00BE0D2C"/>
    <w:rsid w:val="00BE157F"/>
    <w:rsid w:val="00BE360C"/>
    <w:rsid w:val="00BF01A9"/>
    <w:rsid w:val="00BF7AE9"/>
    <w:rsid w:val="00C02178"/>
    <w:rsid w:val="00C0468C"/>
    <w:rsid w:val="00C0641B"/>
    <w:rsid w:val="00C07EE8"/>
    <w:rsid w:val="00C13EDC"/>
    <w:rsid w:val="00C153DF"/>
    <w:rsid w:val="00C154E4"/>
    <w:rsid w:val="00C17467"/>
    <w:rsid w:val="00C2123F"/>
    <w:rsid w:val="00C22828"/>
    <w:rsid w:val="00C230C2"/>
    <w:rsid w:val="00C26EB1"/>
    <w:rsid w:val="00C26EC5"/>
    <w:rsid w:val="00C30BB5"/>
    <w:rsid w:val="00C351BF"/>
    <w:rsid w:val="00C365A5"/>
    <w:rsid w:val="00C40E0B"/>
    <w:rsid w:val="00C43365"/>
    <w:rsid w:val="00C43BB7"/>
    <w:rsid w:val="00C464E7"/>
    <w:rsid w:val="00C51B9E"/>
    <w:rsid w:val="00C5266E"/>
    <w:rsid w:val="00C6057D"/>
    <w:rsid w:val="00C63B8E"/>
    <w:rsid w:val="00C64786"/>
    <w:rsid w:val="00C6751A"/>
    <w:rsid w:val="00C714EC"/>
    <w:rsid w:val="00C73824"/>
    <w:rsid w:val="00C7437D"/>
    <w:rsid w:val="00C7479A"/>
    <w:rsid w:val="00C828C7"/>
    <w:rsid w:val="00C929BE"/>
    <w:rsid w:val="00C94BCA"/>
    <w:rsid w:val="00C94C21"/>
    <w:rsid w:val="00CA09A5"/>
    <w:rsid w:val="00CA3D67"/>
    <w:rsid w:val="00CA6CA3"/>
    <w:rsid w:val="00CA7566"/>
    <w:rsid w:val="00CB04EA"/>
    <w:rsid w:val="00CB0BFA"/>
    <w:rsid w:val="00CB0EF3"/>
    <w:rsid w:val="00CB1E45"/>
    <w:rsid w:val="00CB61EB"/>
    <w:rsid w:val="00CB7E4A"/>
    <w:rsid w:val="00CC066A"/>
    <w:rsid w:val="00CC333F"/>
    <w:rsid w:val="00CC423E"/>
    <w:rsid w:val="00CC4B06"/>
    <w:rsid w:val="00CC5FFE"/>
    <w:rsid w:val="00CD7C7B"/>
    <w:rsid w:val="00CE1150"/>
    <w:rsid w:val="00CE1959"/>
    <w:rsid w:val="00CE5A11"/>
    <w:rsid w:val="00CE6CAF"/>
    <w:rsid w:val="00CE731C"/>
    <w:rsid w:val="00CF4457"/>
    <w:rsid w:val="00CF529E"/>
    <w:rsid w:val="00CF55E0"/>
    <w:rsid w:val="00D03389"/>
    <w:rsid w:val="00D05029"/>
    <w:rsid w:val="00D075FA"/>
    <w:rsid w:val="00D1179A"/>
    <w:rsid w:val="00D15C31"/>
    <w:rsid w:val="00D16908"/>
    <w:rsid w:val="00D17775"/>
    <w:rsid w:val="00D219B6"/>
    <w:rsid w:val="00D26D72"/>
    <w:rsid w:val="00D27CFE"/>
    <w:rsid w:val="00D30F0A"/>
    <w:rsid w:val="00D324C9"/>
    <w:rsid w:val="00D34CF3"/>
    <w:rsid w:val="00D37D09"/>
    <w:rsid w:val="00D414FE"/>
    <w:rsid w:val="00D454AC"/>
    <w:rsid w:val="00D473D6"/>
    <w:rsid w:val="00D47ACD"/>
    <w:rsid w:val="00D53270"/>
    <w:rsid w:val="00D53648"/>
    <w:rsid w:val="00D56DF6"/>
    <w:rsid w:val="00D61B9B"/>
    <w:rsid w:val="00D62872"/>
    <w:rsid w:val="00D630CB"/>
    <w:rsid w:val="00D67899"/>
    <w:rsid w:val="00D71A6C"/>
    <w:rsid w:val="00D72982"/>
    <w:rsid w:val="00D83DB3"/>
    <w:rsid w:val="00D86C9B"/>
    <w:rsid w:val="00D90FF8"/>
    <w:rsid w:val="00D914E1"/>
    <w:rsid w:val="00D9405D"/>
    <w:rsid w:val="00D94A7D"/>
    <w:rsid w:val="00DA0A5D"/>
    <w:rsid w:val="00DA171F"/>
    <w:rsid w:val="00DA61AC"/>
    <w:rsid w:val="00DB2BBD"/>
    <w:rsid w:val="00DB5958"/>
    <w:rsid w:val="00DC251F"/>
    <w:rsid w:val="00DC76C9"/>
    <w:rsid w:val="00DF2F66"/>
    <w:rsid w:val="00DF750F"/>
    <w:rsid w:val="00DF7516"/>
    <w:rsid w:val="00E0357E"/>
    <w:rsid w:val="00E0515D"/>
    <w:rsid w:val="00E07F00"/>
    <w:rsid w:val="00E1115D"/>
    <w:rsid w:val="00E12E3D"/>
    <w:rsid w:val="00E16345"/>
    <w:rsid w:val="00E233F7"/>
    <w:rsid w:val="00E247C8"/>
    <w:rsid w:val="00E327B7"/>
    <w:rsid w:val="00E3633F"/>
    <w:rsid w:val="00E44913"/>
    <w:rsid w:val="00E45971"/>
    <w:rsid w:val="00E46962"/>
    <w:rsid w:val="00E469D3"/>
    <w:rsid w:val="00E5103D"/>
    <w:rsid w:val="00E535BA"/>
    <w:rsid w:val="00E53F64"/>
    <w:rsid w:val="00E5629F"/>
    <w:rsid w:val="00E57029"/>
    <w:rsid w:val="00E610CC"/>
    <w:rsid w:val="00E61600"/>
    <w:rsid w:val="00E649B4"/>
    <w:rsid w:val="00E65C6F"/>
    <w:rsid w:val="00E67D0B"/>
    <w:rsid w:val="00E731AF"/>
    <w:rsid w:val="00E7672B"/>
    <w:rsid w:val="00E81EF8"/>
    <w:rsid w:val="00E8576D"/>
    <w:rsid w:val="00E942C5"/>
    <w:rsid w:val="00E95730"/>
    <w:rsid w:val="00E97D26"/>
    <w:rsid w:val="00EA0ABC"/>
    <w:rsid w:val="00EA3FD8"/>
    <w:rsid w:val="00EA5FA2"/>
    <w:rsid w:val="00EA674E"/>
    <w:rsid w:val="00EB0C0D"/>
    <w:rsid w:val="00EB4111"/>
    <w:rsid w:val="00EB71F6"/>
    <w:rsid w:val="00EB7EA4"/>
    <w:rsid w:val="00EC046B"/>
    <w:rsid w:val="00EC195F"/>
    <w:rsid w:val="00EC6A26"/>
    <w:rsid w:val="00ED3F38"/>
    <w:rsid w:val="00ED3FBC"/>
    <w:rsid w:val="00ED48FA"/>
    <w:rsid w:val="00ED5D86"/>
    <w:rsid w:val="00ED6500"/>
    <w:rsid w:val="00EE169C"/>
    <w:rsid w:val="00EE64D8"/>
    <w:rsid w:val="00EE7B04"/>
    <w:rsid w:val="00EF1324"/>
    <w:rsid w:val="00EF6C03"/>
    <w:rsid w:val="00F0112C"/>
    <w:rsid w:val="00F011FB"/>
    <w:rsid w:val="00F030B1"/>
    <w:rsid w:val="00F05C2A"/>
    <w:rsid w:val="00F07441"/>
    <w:rsid w:val="00F07673"/>
    <w:rsid w:val="00F15C3C"/>
    <w:rsid w:val="00F21EFE"/>
    <w:rsid w:val="00F23F46"/>
    <w:rsid w:val="00F3100C"/>
    <w:rsid w:val="00F31AF7"/>
    <w:rsid w:val="00F32744"/>
    <w:rsid w:val="00F32CE0"/>
    <w:rsid w:val="00F33C70"/>
    <w:rsid w:val="00F34185"/>
    <w:rsid w:val="00F350B9"/>
    <w:rsid w:val="00F445F3"/>
    <w:rsid w:val="00F44FE9"/>
    <w:rsid w:val="00F46C34"/>
    <w:rsid w:val="00F522E8"/>
    <w:rsid w:val="00F540F0"/>
    <w:rsid w:val="00F56054"/>
    <w:rsid w:val="00F6090B"/>
    <w:rsid w:val="00F628E3"/>
    <w:rsid w:val="00F70655"/>
    <w:rsid w:val="00F90CBA"/>
    <w:rsid w:val="00F91178"/>
    <w:rsid w:val="00F91E2C"/>
    <w:rsid w:val="00F939C0"/>
    <w:rsid w:val="00F9456E"/>
    <w:rsid w:val="00F96B53"/>
    <w:rsid w:val="00F97174"/>
    <w:rsid w:val="00FA0748"/>
    <w:rsid w:val="00FA1494"/>
    <w:rsid w:val="00FA234E"/>
    <w:rsid w:val="00FA23CB"/>
    <w:rsid w:val="00FA2A2C"/>
    <w:rsid w:val="00FA5F59"/>
    <w:rsid w:val="00FA63AA"/>
    <w:rsid w:val="00FA694D"/>
    <w:rsid w:val="00FB3145"/>
    <w:rsid w:val="00FB4A57"/>
    <w:rsid w:val="00FB68AA"/>
    <w:rsid w:val="00FB7271"/>
    <w:rsid w:val="00FD02FE"/>
    <w:rsid w:val="00FD0A8F"/>
    <w:rsid w:val="00FD4428"/>
    <w:rsid w:val="00FF1509"/>
    <w:rsid w:val="00FF1A21"/>
    <w:rsid w:val="00FF608C"/>
    <w:rsid w:val="00FF6B79"/>
    <w:rsid w:val="00FF7F7B"/>
    <w:rsid w:val="02AC3DF3"/>
    <w:rsid w:val="03729A74"/>
    <w:rsid w:val="044BF8FA"/>
    <w:rsid w:val="04AC21ED"/>
    <w:rsid w:val="06AA7155"/>
    <w:rsid w:val="0737613B"/>
    <w:rsid w:val="074A03CA"/>
    <w:rsid w:val="082A1C7A"/>
    <w:rsid w:val="08402B57"/>
    <w:rsid w:val="095C48EB"/>
    <w:rsid w:val="0A1761C6"/>
    <w:rsid w:val="0BA9B10A"/>
    <w:rsid w:val="0D8FDF86"/>
    <w:rsid w:val="0E0CD7D2"/>
    <w:rsid w:val="101DC7B1"/>
    <w:rsid w:val="14387899"/>
    <w:rsid w:val="14C21F96"/>
    <w:rsid w:val="14F334C7"/>
    <w:rsid w:val="15493E3D"/>
    <w:rsid w:val="1602C603"/>
    <w:rsid w:val="16C1E9CE"/>
    <w:rsid w:val="18F6D197"/>
    <w:rsid w:val="1958FFF1"/>
    <w:rsid w:val="19DB4155"/>
    <w:rsid w:val="1B536074"/>
    <w:rsid w:val="1BF48D0B"/>
    <w:rsid w:val="1E8D6EAB"/>
    <w:rsid w:val="1EB586C0"/>
    <w:rsid w:val="1F052498"/>
    <w:rsid w:val="1F5BBC00"/>
    <w:rsid w:val="2194EC30"/>
    <w:rsid w:val="22923057"/>
    <w:rsid w:val="2372BD77"/>
    <w:rsid w:val="26035F71"/>
    <w:rsid w:val="26B5EB9F"/>
    <w:rsid w:val="26BF6A96"/>
    <w:rsid w:val="26C069B5"/>
    <w:rsid w:val="28E3B46D"/>
    <w:rsid w:val="29E2A049"/>
    <w:rsid w:val="2A901110"/>
    <w:rsid w:val="2B44CFC8"/>
    <w:rsid w:val="2BAB33D6"/>
    <w:rsid w:val="32389385"/>
    <w:rsid w:val="3268B037"/>
    <w:rsid w:val="32821D45"/>
    <w:rsid w:val="3301B528"/>
    <w:rsid w:val="3345FDCB"/>
    <w:rsid w:val="3350D6E1"/>
    <w:rsid w:val="34856E1B"/>
    <w:rsid w:val="356B0895"/>
    <w:rsid w:val="35A50856"/>
    <w:rsid w:val="369B704A"/>
    <w:rsid w:val="377EDB1C"/>
    <w:rsid w:val="38ED9427"/>
    <w:rsid w:val="3954DC0A"/>
    <w:rsid w:val="3A92E611"/>
    <w:rsid w:val="3B3FB8DC"/>
    <w:rsid w:val="3C48E79E"/>
    <w:rsid w:val="3C8CEA09"/>
    <w:rsid w:val="3D1CDCAD"/>
    <w:rsid w:val="3D9CF1D9"/>
    <w:rsid w:val="3DFE7328"/>
    <w:rsid w:val="3E43AACE"/>
    <w:rsid w:val="455FC1F5"/>
    <w:rsid w:val="45FFC985"/>
    <w:rsid w:val="462313BB"/>
    <w:rsid w:val="4855E973"/>
    <w:rsid w:val="490A4422"/>
    <w:rsid w:val="491B2362"/>
    <w:rsid w:val="4B2E9EC4"/>
    <w:rsid w:val="4B4ACB05"/>
    <w:rsid w:val="4C28F26B"/>
    <w:rsid w:val="4EB281F6"/>
    <w:rsid w:val="4F821C73"/>
    <w:rsid w:val="50684E69"/>
    <w:rsid w:val="50F392F8"/>
    <w:rsid w:val="517C38D7"/>
    <w:rsid w:val="565B5313"/>
    <w:rsid w:val="58317B65"/>
    <w:rsid w:val="58B5B13C"/>
    <w:rsid w:val="5A258B75"/>
    <w:rsid w:val="5B354042"/>
    <w:rsid w:val="5B38BDE1"/>
    <w:rsid w:val="5B813756"/>
    <w:rsid w:val="5E879BAE"/>
    <w:rsid w:val="61497DFE"/>
    <w:rsid w:val="62B73E4B"/>
    <w:rsid w:val="62F511FD"/>
    <w:rsid w:val="6334FF1C"/>
    <w:rsid w:val="63361B07"/>
    <w:rsid w:val="636E8E52"/>
    <w:rsid w:val="65B6CFC3"/>
    <w:rsid w:val="668054CF"/>
    <w:rsid w:val="672075B2"/>
    <w:rsid w:val="696841B5"/>
    <w:rsid w:val="6C27D4C3"/>
    <w:rsid w:val="6D16D259"/>
    <w:rsid w:val="6D1B64E5"/>
    <w:rsid w:val="6E094D3D"/>
    <w:rsid w:val="6F3C50B5"/>
    <w:rsid w:val="71DDE3B1"/>
    <w:rsid w:val="721E643B"/>
    <w:rsid w:val="736652A9"/>
    <w:rsid w:val="737A0AEE"/>
    <w:rsid w:val="759FF31F"/>
    <w:rsid w:val="75C1DF00"/>
    <w:rsid w:val="779E10DC"/>
    <w:rsid w:val="785E1FA3"/>
    <w:rsid w:val="79D78D66"/>
    <w:rsid w:val="7B5E65A4"/>
    <w:rsid w:val="7BC81354"/>
    <w:rsid w:val="7BF0B920"/>
    <w:rsid w:val="7D607F6A"/>
    <w:rsid w:val="7D9EDD82"/>
    <w:rsid w:val="7F88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A7017"/>
  <w15:chartTrackingRefBased/>
  <w15:docId w15:val="{A3DA779C-33BF-47D9-9F74-D9180D30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E95730"/>
    <w:pPr>
      <w:snapToGrid w:val="0"/>
      <w:spacing w:after="180" w:line="264" w:lineRule="auto"/>
      <w:jc w:val="both"/>
    </w:pPr>
    <w:rPr>
      <w:rFonts w:ascii="Arial" w:hAnsi="Arial" w:cs="Arial"/>
      <w:color w:val="232323" w:themeColor="text2"/>
      <w:sz w:val="22"/>
      <w:lang w:val="en-GB" w:eastAsia="nb-NO"/>
    </w:rPr>
  </w:style>
  <w:style w:type="paragraph" w:styleId="Heading1">
    <w:name w:val="heading 1"/>
    <w:basedOn w:val="Normal"/>
    <w:next w:val="Normal"/>
    <w:link w:val="Heading1Char"/>
    <w:uiPriority w:val="9"/>
    <w:qFormat/>
    <w:rsid w:val="007668BF"/>
    <w:pPr>
      <w:keepNext/>
      <w:numPr>
        <w:numId w:val="18"/>
      </w:numPr>
      <w:spacing w:before="720"/>
      <w:ind w:left="709" w:hanging="709"/>
      <w:outlineLvl w:val="0"/>
    </w:pPr>
    <w:rPr>
      <w:b/>
      <w:bCs/>
      <w:caps/>
      <w:color w:val="00917C" w:themeColor="text1"/>
      <w:kern w:val="32"/>
      <w:szCs w:val="32"/>
    </w:rPr>
  </w:style>
  <w:style w:type="paragraph" w:styleId="Heading2">
    <w:name w:val="heading 2"/>
    <w:basedOn w:val="Normal"/>
    <w:next w:val="Normal"/>
    <w:link w:val="Heading2Char"/>
    <w:uiPriority w:val="9"/>
    <w:qFormat/>
    <w:rsid w:val="004C1858"/>
    <w:pPr>
      <w:keepNext/>
      <w:numPr>
        <w:ilvl w:val="1"/>
        <w:numId w:val="18"/>
      </w:numPr>
      <w:spacing w:before="240" w:after="120"/>
      <w:ind w:left="709" w:hanging="709"/>
      <w:outlineLvl w:val="1"/>
    </w:pPr>
    <w:rPr>
      <w:b/>
      <w:bCs/>
      <w:iCs/>
      <w:szCs w:val="28"/>
    </w:rPr>
  </w:style>
  <w:style w:type="paragraph" w:styleId="Heading3">
    <w:name w:val="heading 3"/>
    <w:basedOn w:val="Normal"/>
    <w:next w:val="Normal"/>
    <w:link w:val="Heading3Char"/>
    <w:uiPriority w:val="9"/>
    <w:qFormat/>
    <w:rsid w:val="00F91178"/>
    <w:pPr>
      <w:keepNext/>
      <w:spacing w:before="240" w:after="0"/>
      <w:outlineLvl w:val="2"/>
    </w:pPr>
    <w:rPr>
      <w:rFonts w:eastAsia="Malgun Gothic"/>
      <w:b/>
      <w:szCs w:val="26"/>
    </w:rPr>
  </w:style>
  <w:style w:type="paragraph" w:styleId="Heading4">
    <w:name w:val="heading 4"/>
    <w:basedOn w:val="Normal"/>
    <w:next w:val="Normal"/>
    <w:link w:val="Heading4Char"/>
    <w:uiPriority w:val="9"/>
    <w:rsid w:val="005B7A38"/>
    <w:pPr>
      <w:keepNext/>
      <w:numPr>
        <w:ilvl w:val="3"/>
        <w:numId w:val="18"/>
      </w:numPr>
      <w:spacing w:before="240" w:after="60"/>
      <w:outlineLvl w:val="3"/>
    </w:pPr>
    <w:rPr>
      <w:rFonts w:ascii="Calibri" w:eastAsia="Malgun Gothic" w:hAnsi="Calibri" w:cs="Times New Roman"/>
      <w:b/>
      <w:bCs/>
      <w:sz w:val="28"/>
      <w:szCs w:val="28"/>
    </w:rPr>
  </w:style>
  <w:style w:type="paragraph" w:styleId="Heading5">
    <w:name w:val="heading 5"/>
    <w:basedOn w:val="Normal"/>
    <w:next w:val="Normal"/>
    <w:link w:val="Heading5Char"/>
    <w:uiPriority w:val="9"/>
    <w:rsid w:val="005B7A38"/>
    <w:pPr>
      <w:numPr>
        <w:ilvl w:val="4"/>
        <w:numId w:val="18"/>
      </w:numPr>
      <w:spacing w:before="240" w:after="60"/>
      <w:outlineLvl w:val="4"/>
    </w:pPr>
    <w:rPr>
      <w:rFonts w:ascii="Calibri" w:eastAsia="Malgun Gothic" w:hAnsi="Calibri" w:cs="Times New Roman"/>
      <w:b/>
      <w:bCs/>
      <w:i/>
      <w:iCs/>
      <w:sz w:val="26"/>
      <w:szCs w:val="26"/>
    </w:rPr>
  </w:style>
  <w:style w:type="paragraph" w:styleId="Heading6">
    <w:name w:val="heading 6"/>
    <w:basedOn w:val="Normal"/>
    <w:next w:val="Normal"/>
    <w:link w:val="Heading6Char"/>
    <w:uiPriority w:val="9"/>
    <w:rsid w:val="005B7A38"/>
    <w:pPr>
      <w:numPr>
        <w:ilvl w:val="5"/>
        <w:numId w:val="18"/>
      </w:numPr>
      <w:spacing w:before="240" w:after="60"/>
      <w:outlineLvl w:val="5"/>
    </w:pPr>
    <w:rPr>
      <w:rFonts w:ascii="Calibri" w:eastAsia="Malgun Gothic" w:hAnsi="Calibri" w:cs="Times New Roman"/>
      <w:b/>
      <w:bCs/>
      <w:szCs w:val="22"/>
    </w:rPr>
  </w:style>
  <w:style w:type="paragraph" w:styleId="Heading7">
    <w:name w:val="heading 7"/>
    <w:basedOn w:val="Normal"/>
    <w:next w:val="Normal"/>
    <w:link w:val="Heading7Char"/>
    <w:uiPriority w:val="9"/>
    <w:rsid w:val="005B7A38"/>
    <w:pPr>
      <w:numPr>
        <w:ilvl w:val="6"/>
        <w:numId w:val="18"/>
      </w:numPr>
      <w:spacing w:before="240" w:after="60"/>
      <w:outlineLvl w:val="6"/>
    </w:pPr>
    <w:rPr>
      <w:rFonts w:ascii="Calibri" w:eastAsia="Malgun Gothic" w:hAnsi="Calibri" w:cs="Times New Roman"/>
      <w:sz w:val="24"/>
      <w:szCs w:val="24"/>
    </w:rPr>
  </w:style>
  <w:style w:type="paragraph" w:styleId="Heading8">
    <w:name w:val="heading 8"/>
    <w:basedOn w:val="Normal"/>
    <w:next w:val="Normal"/>
    <w:link w:val="Heading8Char"/>
    <w:uiPriority w:val="9"/>
    <w:rsid w:val="005B7A38"/>
    <w:pPr>
      <w:numPr>
        <w:ilvl w:val="7"/>
        <w:numId w:val="18"/>
      </w:numPr>
      <w:spacing w:before="240" w:after="60"/>
      <w:outlineLvl w:val="7"/>
    </w:pPr>
    <w:rPr>
      <w:rFonts w:ascii="Calibri" w:eastAsia="Malgun Gothic" w:hAnsi="Calibri" w:cs="Times New Roman"/>
      <w:i/>
      <w:iCs/>
      <w:sz w:val="24"/>
      <w:szCs w:val="24"/>
    </w:rPr>
  </w:style>
  <w:style w:type="paragraph" w:styleId="Heading9">
    <w:name w:val="heading 9"/>
    <w:basedOn w:val="Normal"/>
    <w:next w:val="Normal"/>
    <w:link w:val="Heading9Char"/>
    <w:uiPriority w:val="9"/>
    <w:rsid w:val="005B7A38"/>
    <w:pPr>
      <w:numPr>
        <w:ilvl w:val="8"/>
        <w:numId w:val="18"/>
      </w:numPr>
      <w:spacing w:before="240" w:after="60"/>
      <w:outlineLvl w:val="8"/>
    </w:pPr>
    <w:rPr>
      <w:rFonts w:ascii="Cambria" w:eastAsia="Malgun Gothic"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3270"/>
    <w:pPr>
      <w:tabs>
        <w:tab w:val="center" w:pos="4153"/>
        <w:tab w:val="right" w:pos="8306"/>
      </w:tabs>
    </w:pPr>
  </w:style>
  <w:style w:type="paragraph" w:styleId="Footer">
    <w:name w:val="footer"/>
    <w:basedOn w:val="Normal"/>
    <w:link w:val="FooterChar"/>
    <w:rsid w:val="000F1208"/>
    <w:pPr>
      <w:tabs>
        <w:tab w:val="left" w:pos="2769"/>
      </w:tabs>
      <w:spacing w:after="0"/>
      <w:jc w:val="left"/>
    </w:pPr>
    <w:rPr>
      <w:color w:val="FFFFFF" w:themeColor="background1"/>
      <w:sz w:val="16"/>
      <w:szCs w:val="16"/>
    </w:rPr>
  </w:style>
  <w:style w:type="character" w:styleId="PageNumber">
    <w:name w:val="page number"/>
    <w:basedOn w:val="DefaultParagraphFont"/>
    <w:rsid w:val="00D53270"/>
  </w:style>
  <w:style w:type="character" w:customStyle="1" w:styleId="HeaderChar">
    <w:name w:val="Header Char"/>
    <w:link w:val="Header"/>
    <w:rsid w:val="001A7C9A"/>
    <w:rPr>
      <w:rFonts w:ascii="Century Gothic" w:hAnsi="Century Gothic"/>
      <w:sz w:val="22"/>
      <w:lang w:val="nb-NO" w:eastAsia="nb-NO"/>
    </w:rPr>
  </w:style>
  <w:style w:type="table" w:styleId="TableGrid">
    <w:name w:val="Table Grid"/>
    <w:basedOn w:val="TableNormal"/>
    <w:uiPriority w:val="59"/>
    <w:rsid w:val="0098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30586F"/>
    <w:pPr>
      <w:spacing w:before="100" w:beforeAutospacing="1" w:after="400"/>
    </w:pPr>
    <w:rPr>
      <w:rFonts w:ascii="Times New Roman" w:eastAsia="Batang" w:hAnsi="Times New Roman"/>
      <w:sz w:val="24"/>
      <w:szCs w:val="24"/>
      <w:lang w:eastAsia="ja-JP"/>
    </w:rPr>
  </w:style>
  <w:style w:type="character" w:customStyle="1" w:styleId="FooterChar">
    <w:name w:val="Footer Char"/>
    <w:link w:val="Footer"/>
    <w:rsid w:val="000F1208"/>
    <w:rPr>
      <w:rFonts w:ascii="Arial" w:hAnsi="Arial" w:cs="Arial"/>
      <w:color w:val="FFFFFF" w:themeColor="background1"/>
      <w:sz w:val="16"/>
      <w:szCs w:val="16"/>
      <w:lang w:val="en-GB" w:eastAsia="nb-NO"/>
    </w:rPr>
  </w:style>
  <w:style w:type="paragraph" w:styleId="BalloonText">
    <w:name w:val="Balloon Text"/>
    <w:basedOn w:val="Normal"/>
    <w:link w:val="BalloonTextChar"/>
    <w:uiPriority w:val="99"/>
    <w:semiHidden/>
    <w:unhideWhenUsed/>
    <w:rsid w:val="00677FF0"/>
    <w:rPr>
      <w:rFonts w:ascii="Tahoma" w:hAnsi="Tahoma" w:cs="Tahoma"/>
      <w:sz w:val="16"/>
      <w:szCs w:val="16"/>
    </w:rPr>
  </w:style>
  <w:style w:type="character" w:customStyle="1" w:styleId="BalloonTextChar">
    <w:name w:val="Balloon Text Char"/>
    <w:link w:val="BalloonText"/>
    <w:uiPriority w:val="99"/>
    <w:semiHidden/>
    <w:rsid w:val="00677FF0"/>
    <w:rPr>
      <w:rFonts w:ascii="Tahoma" w:hAnsi="Tahoma" w:cs="Tahoma"/>
      <w:sz w:val="16"/>
      <w:szCs w:val="16"/>
      <w:lang w:val="nb-NO" w:eastAsia="nb-NO"/>
    </w:rPr>
  </w:style>
  <w:style w:type="character" w:customStyle="1" w:styleId="Heading1Char">
    <w:name w:val="Heading 1 Char"/>
    <w:link w:val="Heading1"/>
    <w:uiPriority w:val="9"/>
    <w:rsid w:val="007668BF"/>
    <w:rPr>
      <w:rFonts w:ascii="Arial" w:hAnsi="Arial" w:cs="Arial"/>
      <w:b/>
      <w:bCs/>
      <w:caps/>
      <w:color w:val="00917C" w:themeColor="text1"/>
      <w:kern w:val="32"/>
      <w:sz w:val="22"/>
      <w:szCs w:val="32"/>
      <w:lang w:val="en-GB" w:eastAsia="nb-NO"/>
    </w:rPr>
  </w:style>
  <w:style w:type="character" w:customStyle="1" w:styleId="Heading2Char">
    <w:name w:val="Heading 2 Char"/>
    <w:link w:val="Heading2"/>
    <w:uiPriority w:val="9"/>
    <w:rsid w:val="004C1858"/>
    <w:rPr>
      <w:rFonts w:ascii="Arial" w:hAnsi="Arial" w:cs="Arial"/>
      <w:b/>
      <w:bCs/>
      <w:iCs/>
      <w:color w:val="232323" w:themeColor="text2"/>
      <w:sz w:val="22"/>
      <w:szCs w:val="28"/>
      <w:lang w:val="en-GB" w:eastAsia="nb-NO"/>
    </w:rPr>
  </w:style>
  <w:style w:type="character" w:customStyle="1" w:styleId="Heading3Char">
    <w:name w:val="Heading 3 Char"/>
    <w:link w:val="Heading3"/>
    <w:uiPriority w:val="9"/>
    <w:rsid w:val="00F91178"/>
    <w:rPr>
      <w:rFonts w:ascii="Arial" w:eastAsia="Malgun Gothic" w:hAnsi="Arial" w:cs="Arial"/>
      <w:b/>
      <w:color w:val="232323" w:themeColor="text2"/>
      <w:sz w:val="22"/>
      <w:szCs w:val="26"/>
      <w:lang w:val="en-GB" w:eastAsia="nb-NO"/>
    </w:rPr>
  </w:style>
  <w:style w:type="character" w:customStyle="1" w:styleId="Heading4Char">
    <w:name w:val="Heading 4 Char"/>
    <w:link w:val="Heading4"/>
    <w:uiPriority w:val="9"/>
    <w:rsid w:val="005B7A38"/>
    <w:rPr>
      <w:rFonts w:ascii="Calibri" w:eastAsia="Malgun Gothic" w:hAnsi="Calibri" w:cs="Times New Roman"/>
      <w:b/>
      <w:bCs/>
      <w:sz w:val="28"/>
      <w:szCs w:val="28"/>
      <w:lang w:val="nb-NO" w:eastAsia="nb-NO"/>
    </w:rPr>
  </w:style>
  <w:style w:type="character" w:customStyle="1" w:styleId="Heading5Char">
    <w:name w:val="Heading 5 Char"/>
    <w:link w:val="Heading5"/>
    <w:uiPriority w:val="9"/>
    <w:semiHidden/>
    <w:rsid w:val="005B7A38"/>
    <w:rPr>
      <w:rFonts w:ascii="Calibri" w:eastAsia="Malgun Gothic" w:hAnsi="Calibri" w:cs="Times New Roman"/>
      <w:b/>
      <w:bCs/>
      <w:i/>
      <w:iCs/>
      <w:sz w:val="26"/>
      <w:szCs w:val="26"/>
      <w:lang w:val="nb-NO" w:eastAsia="nb-NO"/>
    </w:rPr>
  </w:style>
  <w:style w:type="character" w:customStyle="1" w:styleId="Heading6Char">
    <w:name w:val="Heading 6 Char"/>
    <w:link w:val="Heading6"/>
    <w:uiPriority w:val="9"/>
    <w:semiHidden/>
    <w:rsid w:val="005B7A38"/>
    <w:rPr>
      <w:rFonts w:ascii="Calibri" w:eastAsia="Malgun Gothic" w:hAnsi="Calibri" w:cs="Times New Roman"/>
      <w:b/>
      <w:bCs/>
      <w:sz w:val="22"/>
      <w:szCs w:val="22"/>
      <w:lang w:val="nb-NO" w:eastAsia="nb-NO"/>
    </w:rPr>
  </w:style>
  <w:style w:type="character" w:customStyle="1" w:styleId="Heading7Char">
    <w:name w:val="Heading 7 Char"/>
    <w:link w:val="Heading7"/>
    <w:uiPriority w:val="9"/>
    <w:semiHidden/>
    <w:rsid w:val="005B7A38"/>
    <w:rPr>
      <w:rFonts w:ascii="Calibri" w:eastAsia="Malgun Gothic" w:hAnsi="Calibri" w:cs="Times New Roman"/>
      <w:sz w:val="24"/>
      <w:szCs w:val="24"/>
      <w:lang w:val="nb-NO" w:eastAsia="nb-NO"/>
    </w:rPr>
  </w:style>
  <w:style w:type="character" w:customStyle="1" w:styleId="Heading8Char">
    <w:name w:val="Heading 8 Char"/>
    <w:link w:val="Heading8"/>
    <w:uiPriority w:val="9"/>
    <w:semiHidden/>
    <w:rsid w:val="005B7A38"/>
    <w:rPr>
      <w:rFonts w:ascii="Calibri" w:eastAsia="Malgun Gothic" w:hAnsi="Calibri" w:cs="Times New Roman"/>
      <w:i/>
      <w:iCs/>
      <w:sz w:val="24"/>
      <w:szCs w:val="24"/>
      <w:lang w:val="nb-NO" w:eastAsia="nb-NO"/>
    </w:rPr>
  </w:style>
  <w:style w:type="character" w:customStyle="1" w:styleId="Heading9Char">
    <w:name w:val="Heading 9 Char"/>
    <w:link w:val="Heading9"/>
    <w:uiPriority w:val="9"/>
    <w:semiHidden/>
    <w:rsid w:val="005B7A38"/>
    <w:rPr>
      <w:rFonts w:ascii="Cambria" w:eastAsia="Malgun Gothic" w:hAnsi="Cambria" w:cs="Times New Roman"/>
      <w:sz w:val="22"/>
      <w:szCs w:val="22"/>
      <w:lang w:val="nb-NO" w:eastAsia="nb-NO"/>
    </w:rPr>
  </w:style>
  <w:style w:type="paragraph" w:customStyle="1" w:styleId="TitleHeader">
    <w:name w:val="TitleHeader"/>
    <w:basedOn w:val="Header"/>
    <w:qFormat/>
    <w:rsid w:val="00E95730"/>
    <w:pPr>
      <w:tabs>
        <w:tab w:val="clear" w:pos="4153"/>
        <w:tab w:val="clear" w:pos="8306"/>
        <w:tab w:val="left" w:pos="1857"/>
        <w:tab w:val="left" w:pos="2444"/>
      </w:tabs>
      <w:ind w:left="8306" w:hanging="8306"/>
      <w:jc w:val="left"/>
    </w:pPr>
    <w:rPr>
      <w:b/>
      <w:bCs/>
      <w:caps/>
      <w:color w:val="FFFFFF" w:themeColor="background1"/>
      <w:sz w:val="32"/>
      <w:szCs w:val="32"/>
      <w:lang w:val="en-US"/>
    </w:rPr>
  </w:style>
  <w:style w:type="character" w:customStyle="1" w:styleId="white">
    <w:name w:val="white"/>
    <w:qFormat/>
    <w:rsid w:val="001C5955"/>
    <w:rPr>
      <w:color w:val="FFFFFF" w:themeColor="background1"/>
    </w:rPr>
  </w:style>
  <w:style w:type="paragraph" w:customStyle="1" w:styleId="Frontinfo">
    <w:name w:val="Front info"/>
    <w:basedOn w:val="TitleHeader"/>
    <w:qFormat/>
    <w:rsid w:val="00BD6C43"/>
    <w:pPr>
      <w:adjustRightInd w:val="0"/>
      <w:ind w:left="0" w:firstLine="0"/>
    </w:pPr>
    <w:rPr>
      <w:caps w:val="0"/>
    </w:rPr>
  </w:style>
  <w:style w:type="paragraph" w:styleId="Title">
    <w:name w:val="Title"/>
    <w:basedOn w:val="Normal"/>
    <w:next w:val="Normal"/>
    <w:link w:val="TitleChar"/>
    <w:uiPriority w:val="10"/>
    <w:qFormat/>
    <w:rsid w:val="00C94C21"/>
    <w:pPr>
      <w:contextualSpacing/>
    </w:pPr>
    <w:rPr>
      <w:rFonts w:asciiTheme="majorHAnsi" w:eastAsiaTheme="majorEastAsia" w:hAnsiTheme="majorHAnsi" w:cstheme="majorBidi"/>
      <w:b/>
      <w:bCs/>
      <w:color w:val="00917C" w:themeColor="text1"/>
      <w:spacing w:val="-10"/>
      <w:kern w:val="28"/>
      <w:sz w:val="48"/>
      <w:szCs w:val="48"/>
      <w:lang w:val="nb-NO"/>
    </w:rPr>
  </w:style>
  <w:style w:type="character" w:customStyle="1" w:styleId="TitleChar">
    <w:name w:val="Title Char"/>
    <w:basedOn w:val="DefaultParagraphFont"/>
    <w:link w:val="Title"/>
    <w:uiPriority w:val="10"/>
    <w:rsid w:val="00C94C21"/>
    <w:rPr>
      <w:rFonts w:asciiTheme="majorHAnsi" w:eastAsiaTheme="majorEastAsia" w:hAnsiTheme="majorHAnsi" w:cstheme="majorBidi"/>
      <w:b/>
      <w:bCs/>
      <w:color w:val="00917C" w:themeColor="text1"/>
      <w:spacing w:val="-10"/>
      <w:kern w:val="28"/>
      <w:sz w:val="48"/>
      <w:szCs w:val="48"/>
      <w:lang w:val="nb-NO" w:eastAsia="nb-NO"/>
    </w:rPr>
  </w:style>
  <w:style w:type="table" w:customStyle="1" w:styleId="infotable">
    <w:name w:val="info table"/>
    <w:basedOn w:val="TableNormal"/>
    <w:rsid w:val="00CB7E4A"/>
    <w:tblPr>
      <w:tblStyleRowBandSize w:val="2"/>
      <w:tblCellMar>
        <w:top w:w="113" w:type="dxa"/>
        <w:left w:w="284" w:type="dxa"/>
        <w:bottom w:w="170" w:type="dxa"/>
        <w:right w:w="284" w:type="dxa"/>
      </w:tblCellMar>
    </w:tblPr>
    <w:tcPr>
      <w:shd w:val="clear" w:color="auto" w:fill="E8E8E8" w:themeFill="text2" w:themeFillTint="1A"/>
    </w:tcPr>
  </w:style>
  <w:style w:type="table" w:styleId="PlainTable3">
    <w:name w:val="Plain Table 3"/>
    <w:basedOn w:val="TableNormal"/>
    <w:uiPriority w:val="19"/>
    <w:qFormat/>
    <w:rsid w:val="00CB61EB"/>
    <w:tblPr>
      <w:tblStyleRowBandSize w:val="1"/>
      <w:tblStyleColBandSize w:val="1"/>
    </w:tblPr>
    <w:tblStylePr w:type="firstRow">
      <w:rPr>
        <w:b/>
        <w:bCs/>
        <w:caps/>
      </w:rPr>
      <w:tblPr/>
      <w:tcPr>
        <w:tcBorders>
          <w:bottom w:val="single" w:sz="4" w:space="0" w:color="47FFE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7FFE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48"/>
    <w:rsid w:val="009A13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9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9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9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9D5" w:themeFill="accent5"/>
      </w:tcPr>
    </w:tblStylePr>
    <w:tblStylePr w:type="band1Vert">
      <w:tblPr/>
      <w:tcPr>
        <w:shd w:val="clear" w:color="auto" w:fill="EFEFEE" w:themeFill="accent5" w:themeFillTint="66"/>
      </w:tcPr>
    </w:tblStylePr>
    <w:tblStylePr w:type="band1Horz">
      <w:tblPr/>
      <w:tcPr>
        <w:shd w:val="clear" w:color="auto" w:fill="EFEFEE" w:themeFill="accent5" w:themeFillTint="66"/>
      </w:tcPr>
    </w:tblStylePr>
  </w:style>
  <w:style w:type="table" w:customStyle="1" w:styleId="Odfjelltable">
    <w:name w:val="Odfjell table"/>
    <w:basedOn w:val="TableNormal"/>
    <w:rsid w:val="008C6668"/>
    <w:tblPr/>
  </w:style>
  <w:style w:type="paragraph" w:customStyle="1" w:styleId="tableheader">
    <w:name w:val="tableheader"/>
    <w:basedOn w:val="Normal"/>
    <w:qFormat/>
    <w:rsid w:val="00CB7E4A"/>
    <w:pPr>
      <w:spacing w:after="0"/>
    </w:pPr>
    <w:rPr>
      <w:b/>
      <w:caps/>
      <w:sz w:val="20"/>
    </w:rPr>
  </w:style>
  <w:style w:type="paragraph" w:customStyle="1" w:styleId="Pre-title">
    <w:name w:val="Pre-title"/>
    <w:basedOn w:val="Title"/>
    <w:qFormat/>
    <w:rsid w:val="00837270"/>
    <w:pPr>
      <w:spacing w:after="240"/>
    </w:pPr>
    <w:rPr>
      <w:b w:val="0"/>
      <w:color w:val="232323" w:themeColor="text2"/>
      <w:sz w:val="32"/>
      <w:lang w:val="en-US"/>
    </w:rPr>
  </w:style>
  <w:style w:type="table" w:styleId="PlainTable1">
    <w:name w:val="Plain Table 1"/>
    <w:basedOn w:val="TableNormal"/>
    <w:uiPriority w:val="72"/>
    <w:rsid w:val="003C0E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36325A"/>
    <w:pPr>
      <w:snapToGrid/>
      <w:spacing w:after="360"/>
    </w:pPr>
    <w:rPr>
      <w:rFonts w:asciiTheme="minorHAnsi" w:eastAsiaTheme="minorEastAsia" w:hAnsiTheme="minorHAnsi" w:cstheme="minorBidi"/>
      <w:color w:val="auto"/>
      <w:sz w:val="15"/>
      <w:lang w:eastAsia="ko-KR"/>
    </w:rPr>
  </w:style>
  <w:style w:type="character" w:customStyle="1" w:styleId="FootnoteTextChar">
    <w:name w:val="Footnote Text Char"/>
    <w:basedOn w:val="DefaultParagraphFont"/>
    <w:link w:val="FootnoteText"/>
    <w:uiPriority w:val="99"/>
    <w:rsid w:val="0036325A"/>
    <w:rPr>
      <w:rFonts w:asciiTheme="minorHAnsi" w:eastAsiaTheme="minorEastAsia" w:hAnsiTheme="minorHAnsi" w:cstheme="minorBidi"/>
      <w:sz w:val="15"/>
      <w:lang w:val="en-GB" w:eastAsia="ko-KR"/>
    </w:rPr>
  </w:style>
  <w:style w:type="character" w:styleId="FootnoteReference">
    <w:name w:val="footnote reference"/>
    <w:basedOn w:val="DefaultParagraphFont"/>
    <w:uiPriority w:val="99"/>
    <w:unhideWhenUsed/>
    <w:rsid w:val="001A1A92"/>
    <w:rPr>
      <w:color w:val="808080" w:themeColor="background1" w:themeShade="80"/>
      <w:vertAlign w:val="superscript"/>
    </w:rPr>
  </w:style>
  <w:style w:type="character" w:styleId="Hyperlink">
    <w:name w:val="Hyperlink"/>
    <w:basedOn w:val="DefaultParagraphFont"/>
    <w:uiPriority w:val="99"/>
    <w:unhideWhenUsed/>
    <w:rsid w:val="00052D88"/>
    <w:rPr>
      <w:color w:val="002831" w:themeColor="hyperlink"/>
      <w:u w:val="single"/>
    </w:rPr>
  </w:style>
  <w:style w:type="paragraph" w:styleId="ListParagraph">
    <w:name w:val="List Paragraph"/>
    <w:basedOn w:val="Normal"/>
    <w:uiPriority w:val="1"/>
    <w:qFormat/>
    <w:rsid w:val="00F91178"/>
    <w:pPr>
      <w:snapToGrid/>
      <w:spacing w:after="160" w:line="259" w:lineRule="auto"/>
      <w:ind w:left="720"/>
      <w:contextualSpacing/>
    </w:pPr>
    <w:rPr>
      <w:rFonts w:asciiTheme="minorHAnsi" w:eastAsiaTheme="minorEastAsia" w:hAnsiTheme="minorHAnsi" w:cstheme="minorBidi"/>
      <w:color w:val="auto"/>
      <w:szCs w:val="22"/>
      <w:lang w:eastAsia="ko-KR"/>
    </w:rPr>
  </w:style>
  <w:style w:type="paragraph" w:styleId="List">
    <w:name w:val="List"/>
    <w:basedOn w:val="Normal"/>
    <w:uiPriority w:val="99"/>
    <w:unhideWhenUsed/>
    <w:rsid w:val="002A470C"/>
    <w:pPr>
      <w:numPr>
        <w:numId w:val="9"/>
      </w:numPr>
      <w:snapToGrid/>
      <w:spacing w:after="120" w:line="276" w:lineRule="auto"/>
      <w:ind w:left="426" w:hanging="426"/>
      <w:contextualSpacing/>
    </w:pPr>
    <w:rPr>
      <w:rFonts w:asciiTheme="minorHAnsi" w:eastAsiaTheme="minorHAnsi" w:hAnsiTheme="minorHAnsi" w:cstheme="minorBidi"/>
      <w:szCs w:val="22"/>
      <w:lang w:eastAsia="en-US"/>
    </w:rPr>
  </w:style>
  <w:style w:type="paragraph" w:styleId="List2">
    <w:name w:val="List 2"/>
    <w:basedOn w:val="List"/>
    <w:uiPriority w:val="99"/>
    <w:unhideWhenUsed/>
    <w:rsid w:val="002A470C"/>
    <w:pPr>
      <w:numPr>
        <w:ilvl w:val="1"/>
      </w:numPr>
      <w:ind w:left="851" w:hanging="425"/>
    </w:pPr>
  </w:style>
  <w:style w:type="character" w:styleId="FollowedHyperlink">
    <w:name w:val="FollowedHyperlink"/>
    <w:basedOn w:val="DefaultParagraphFont"/>
    <w:uiPriority w:val="99"/>
    <w:semiHidden/>
    <w:unhideWhenUsed/>
    <w:rsid w:val="00AD319D"/>
    <w:rPr>
      <w:color w:val="4C696E" w:themeColor="followedHyperlink"/>
      <w:u w:val="single"/>
    </w:rPr>
  </w:style>
  <w:style w:type="paragraph" w:styleId="CommentText">
    <w:name w:val="annotation text"/>
    <w:basedOn w:val="Normal"/>
    <w:link w:val="CommentTextChar"/>
    <w:uiPriority w:val="99"/>
    <w:unhideWhenUsed/>
    <w:rsid w:val="00825A07"/>
    <w:pPr>
      <w:snapToGrid/>
      <w:spacing w:after="200" w:line="240" w:lineRule="auto"/>
    </w:pPr>
    <w:rPr>
      <w:rFonts w:asciiTheme="minorHAnsi" w:eastAsiaTheme="minorEastAsia" w:hAnsiTheme="minorHAnsi" w:cstheme="minorBidi"/>
      <w:color w:val="auto"/>
      <w:sz w:val="20"/>
      <w:lang w:eastAsia="ko-KR"/>
    </w:rPr>
  </w:style>
  <w:style w:type="character" w:customStyle="1" w:styleId="CommentTextChar">
    <w:name w:val="Comment Text Char"/>
    <w:basedOn w:val="DefaultParagraphFont"/>
    <w:link w:val="CommentText"/>
    <w:uiPriority w:val="99"/>
    <w:rsid w:val="00825A07"/>
    <w:rPr>
      <w:rFonts w:asciiTheme="minorHAnsi" w:eastAsiaTheme="minorEastAsia" w:hAnsiTheme="minorHAnsi" w:cstheme="minorBidi"/>
      <w:lang w:val="en-GB" w:eastAsia="ko-KR"/>
    </w:rPr>
  </w:style>
  <w:style w:type="paragraph" w:styleId="NormalWeb">
    <w:name w:val="Normal (Web)"/>
    <w:basedOn w:val="Normal"/>
    <w:uiPriority w:val="99"/>
    <w:unhideWhenUsed/>
    <w:rsid w:val="00825A07"/>
    <w:pPr>
      <w:snapToGrid/>
      <w:spacing w:before="100" w:beforeAutospacing="1" w:after="100" w:afterAutospacing="1" w:line="240" w:lineRule="auto"/>
    </w:pPr>
    <w:rPr>
      <w:rFonts w:ascii="Times New Roman" w:hAnsi="Times New Roman" w:cs="Times New Roman"/>
      <w:color w:val="auto"/>
      <w:sz w:val="24"/>
      <w:szCs w:val="24"/>
      <w:lang w:eastAsia="ko-KR"/>
    </w:rPr>
  </w:style>
  <w:style w:type="paragraph" w:styleId="Caption">
    <w:name w:val="caption"/>
    <w:basedOn w:val="Normal"/>
    <w:next w:val="Normal"/>
    <w:uiPriority w:val="35"/>
    <w:unhideWhenUsed/>
    <w:qFormat/>
    <w:rsid w:val="00CA7566"/>
    <w:pPr>
      <w:spacing w:before="60" w:after="600"/>
      <w:ind w:left="709" w:right="567"/>
      <w:jc w:val="left"/>
    </w:pPr>
    <w:rPr>
      <w:i/>
      <w:iCs/>
      <w:sz w:val="20"/>
      <w:szCs w:val="18"/>
    </w:rPr>
  </w:style>
  <w:style w:type="paragraph" w:styleId="TOC1">
    <w:name w:val="toc 1"/>
    <w:basedOn w:val="Normal"/>
    <w:next w:val="Normal"/>
    <w:autoRedefine/>
    <w:uiPriority w:val="39"/>
    <w:unhideWhenUsed/>
    <w:rsid w:val="00122ED8"/>
    <w:pPr>
      <w:tabs>
        <w:tab w:val="right" w:leader="dot" w:pos="9060"/>
      </w:tabs>
      <w:spacing w:before="80" w:after="40"/>
      <w:ind w:left="567" w:hanging="567"/>
    </w:pPr>
    <w:rPr>
      <w:b/>
      <w:bCs/>
      <w:noProof/>
    </w:rPr>
  </w:style>
  <w:style w:type="paragraph" w:styleId="TOC2">
    <w:name w:val="toc 2"/>
    <w:basedOn w:val="Normal"/>
    <w:next w:val="Normal"/>
    <w:autoRedefine/>
    <w:uiPriority w:val="39"/>
    <w:unhideWhenUsed/>
    <w:rsid w:val="005640E7"/>
    <w:pPr>
      <w:tabs>
        <w:tab w:val="right" w:leader="dot" w:pos="9060"/>
      </w:tabs>
      <w:ind w:left="1276" w:hanging="709"/>
      <w:contextualSpacing/>
    </w:pPr>
    <w:rPr>
      <w:noProof/>
    </w:rPr>
  </w:style>
  <w:style w:type="paragraph" w:customStyle="1" w:styleId="TOCheader">
    <w:name w:val="TOCheader"/>
    <w:qFormat/>
    <w:rsid w:val="00122ED8"/>
    <w:pPr>
      <w:spacing w:after="240"/>
    </w:pPr>
    <w:rPr>
      <w:rFonts w:ascii="Arial" w:hAnsi="Arial" w:cs="Arial"/>
      <w:b/>
      <w:bCs/>
      <w:caps/>
      <w:color w:val="00917C" w:themeColor="text1"/>
      <w:kern w:val="32"/>
      <w:sz w:val="22"/>
      <w:szCs w:val="32"/>
      <w:lang w:val="en-GB" w:eastAsia="nb-NO"/>
    </w:rPr>
  </w:style>
  <w:style w:type="paragraph" w:customStyle="1" w:styleId="TableNormal0">
    <w:name w:val="TableNormal"/>
    <w:basedOn w:val="Normal"/>
    <w:qFormat/>
    <w:rsid w:val="007B4897"/>
    <w:pPr>
      <w:spacing w:after="0"/>
    </w:pPr>
  </w:style>
  <w:style w:type="table" w:customStyle="1" w:styleId="infotablewithheader">
    <w:name w:val="info table with header"/>
    <w:basedOn w:val="infotable"/>
    <w:uiPriority w:val="99"/>
    <w:rsid w:val="007B4897"/>
    <w:tblPr/>
    <w:tblStylePr w:type="firstRow">
      <w:tblPr/>
      <w:tcPr>
        <w:shd w:val="clear" w:color="auto" w:fill="C7C7C7" w:themeFill="text2" w:themeFillTint="40"/>
      </w:tcPr>
    </w:tblStylePr>
  </w:style>
  <w:style w:type="paragraph" w:customStyle="1" w:styleId="ReportSignature">
    <w:name w:val="ReportSignature"/>
    <w:basedOn w:val="Normal"/>
    <w:qFormat/>
    <w:rsid w:val="007668BF"/>
    <w:pPr>
      <w:spacing w:after="60"/>
    </w:pPr>
    <w:rPr>
      <w:i/>
      <w:iCs/>
      <w:color w:val="00917C" w:themeColor="text1"/>
    </w:rPr>
  </w:style>
  <w:style w:type="paragraph" w:styleId="BodyText">
    <w:name w:val="Body Text"/>
    <w:basedOn w:val="Normal"/>
    <w:link w:val="BodyTextChar"/>
    <w:uiPriority w:val="1"/>
    <w:qFormat/>
    <w:rsid w:val="00E95730"/>
    <w:pPr>
      <w:widowControl w:val="0"/>
      <w:autoSpaceDE w:val="0"/>
      <w:autoSpaceDN w:val="0"/>
      <w:snapToGrid/>
      <w:spacing w:after="0" w:line="240" w:lineRule="auto"/>
      <w:ind w:left="522"/>
      <w:jc w:val="left"/>
    </w:pPr>
    <w:rPr>
      <w:rFonts w:ascii="Verdana" w:eastAsia="Verdana" w:hAnsi="Verdana" w:cs="Verdana"/>
      <w:color w:val="auto"/>
      <w:szCs w:val="22"/>
      <w:lang w:val="en-US" w:eastAsia="en-US"/>
    </w:rPr>
  </w:style>
  <w:style w:type="character" w:customStyle="1" w:styleId="BodyTextChar">
    <w:name w:val="Body Text Char"/>
    <w:basedOn w:val="DefaultParagraphFont"/>
    <w:link w:val="BodyText"/>
    <w:uiPriority w:val="1"/>
    <w:rsid w:val="00E95730"/>
    <w:rPr>
      <w:rFonts w:ascii="Verdana" w:eastAsia="Verdana" w:hAnsi="Verdana" w:cs="Verdana"/>
      <w:sz w:val="22"/>
      <w:szCs w:val="22"/>
      <w:lang w:val="en-US" w:eastAsia="en-US"/>
    </w:rPr>
  </w:style>
  <w:style w:type="paragraph" w:customStyle="1" w:styleId="Policy-Ingress">
    <w:name w:val="Policy-Ingress"/>
    <w:basedOn w:val="Normal"/>
    <w:qFormat/>
    <w:rsid w:val="000F1208"/>
    <w:pPr>
      <w:spacing w:after="240"/>
    </w:pPr>
    <w:rPr>
      <w:b/>
      <w:i/>
      <w:color w:val="00917C" w:themeColor="text1"/>
      <w:sz w:val="25"/>
      <w:szCs w:val="26"/>
    </w:rPr>
  </w:style>
  <w:style w:type="paragraph" w:customStyle="1" w:styleId="Venstrebunntekst">
    <w:name w:val="Venstrebunntekst"/>
    <w:basedOn w:val="Footer"/>
    <w:qFormat/>
    <w:rsid w:val="0017546D"/>
    <w:pPr>
      <w:jc w:val="right"/>
    </w:pPr>
  </w:style>
  <w:style w:type="paragraph" w:customStyle="1" w:styleId="top-header">
    <w:name w:val="top-header"/>
    <w:basedOn w:val="Normal"/>
    <w:qFormat/>
    <w:rsid w:val="00D454AC"/>
    <w:rPr>
      <w:b/>
    </w:rPr>
  </w:style>
  <w:style w:type="paragraph" w:customStyle="1" w:styleId="Normal1">
    <w:name w:val="Normal1"/>
    <w:basedOn w:val="Normal"/>
    <w:rsid w:val="00BA1969"/>
    <w:pPr>
      <w:snapToGrid/>
      <w:spacing w:after="0" w:line="240" w:lineRule="auto"/>
      <w:jc w:val="left"/>
    </w:pPr>
    <w:rPr>
      <w:rFonts w:ascii="Roboto" w:hAnsi="Roboto" w:cs="Times New Roman"/>
      <w:color w:val="1F2A44"/>
      <w:sz w:val="18"/>
      <w:szCs w:val="18"/>
      <w:lang w:eastAsia="en-GB"/>
    </w:rPr>
  </w:style>
  <w:style w:type="paragraph" w:customStyle="1" w:styleId="title3">
    <w:name w:val="title3"/>
    <w:basedOn w:val="Normal"/>
    <w:rsid w:val="00BA1969"/>
    <w:pPr>
      <w:snapToGrid/>
      <w:spacing w:after="0" w:line="240" w:lineRule="auto"/>
      <w:jc w:val="left"/>
    </w:pPr>
    <w:rPr>
      <w:rFonts w:ascii="Sora" w:hAnsi="Sora" w:cs="Times New Roman"/>
      <w:color w:val="198666"/>
      <w:szCs w:val="22"/>
      <w:lang w:eastAsia="en-GB"/>
    </w:rPr>
  </w:style>
  <w:style w:type="paragraph" w:customStyle="1" w:styleId="title4">
    <w:name w:val="title4"/>
    <w:basedOn w:val="Normal"/>
    <w:rsid w:val="00BA1969"/>
    <w:pPr>
      <w:snapToGrid/>
      <w:spacing w:after="0" w:line="240" w:lineRule="auto"/>
      <w:jc w:val="left"/>
    </w:pPr>
    <w:rPr>
      <w:rFonts w:ascii="Sora" w:hAnsi="Sora" w:cs="Times New Roman"/>
      <w:color w:val="000000"/>
      <w:sz w:val="20"/>
      <w:lang w:eastAsia="en-GB"/>
    </w:rPr>
  </w:style>
  <w:style w:type="character" w:styleId="UnresolvedMention">
    <w:name w:val="Unresolved Mention"/>
    <w:basedOn w:val="DefaultParagraphFont"/>
    <w:uiPriority w:val="99"/>
    <w:rsid w:val="00674A4C"/>
    <w:rPr>
      <w:color w:val="605E5C"/>
      <w:shd w:val="clear" w:color="auto" w:fill="E1DFDD"/>
    </w:rPr>
  </w:style>
  <w:style w:type="paragraph" w:styleId="Revision">
    <w:name w:val="Revision"/>
    <w:hidden/>
    <w:uiPriority w:val="71"/>
    <w:rsid w:val="00D26D72"/>
    <w:rPr>
      <w:rFonts w:ascii="Arial" w:hAnsi="Arial" w:cs="Arial"/>
      <w:color w:val="232323" w:themeColor="text2"/>
      <w:sz w:val="22"/>
      <w:lang w:val="en-GB" w:eastAsia="nb-NO"/>
    </w:rPr>
  </w:style>
  <w:style w:type="character" w:styleId="CommentReference">
    <w:name w:val="annotation reference"/>
    <w:basedOn w:val="DefaultParagraphFont"/>
    <w:uiPriority w:val="99"/>
    <w:semiHidden/>
    <w:unhideWhenUsed/>
    <w:rsid w:val="00367DA3"/>
    <w:rPr>
      <w:sz w:val="16"/>
      <w:szCs w:val="16"/>
    </w:rPr>
  </w:style>
  <w:style w:type="paragraph" w:styleId="CommentSubject">
    <w:name w:val="annotation subject"/>
    <w:basedOn w:val="CommentText"/>
    <w:next w:val="CommentText"/>
    <w:link w:val="CommentSubjectChar"/>
    <w:uiPriority w:val="99"/>
    <w:semiHidden/>
    <w:unhideWhenUsed/>
    <w:rsid w:val="00367DA3"/>
    <w:pPr>
      <w:snapToGrid w:val="0"/>
      <w:spacing w:after="180"/>
    </w:pPr>
    <w:rPr>
      <w:rFonts w:ascii="Arial" w:eastAsia="Times New Roman" w:hAnsi="Arial" w:cs="Arial"/>
      <w:b/>
      <w:bCs/>
      <w:color w:val="232323" w:themeColor="text2"/>
      <w:lang w:eastAsia="nb-NO"/>
    </w:rPr>
  </w:style>
  <w:style w:type="character" w:customStyle="1" w:styleId="CommentSubjectChar">
    <w:name w:val="Comment Subject Char"/>
    <w:basedOn w:val="CommentTextChar"/>
    <w:link w:val="CommentSubject"/>
    <w:uiPriority w:val="99"/>
    <w:semiHidden/>
    <w:rsid w:val="00367DA3"/>
    <w:rPr>
      <w:rFonts w:ascii="Arial" w:eastAsiaTheme="minorEastAsia" w:hAnsi="Arial" w:cs="Arial"/>
      <w:b/>
      <w:bCs/>
      <w:color w:val="232323" w:themeColor="text2"/>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0632">
      <w:bodyDiv w:val="1"/>
      <w:marLeft w:val="0"/>
      <w:marRight w:val="0"/>
      <w:marTop w:val="0"/>
      <w:marBottom w:val="0"/>
      <w:divBdr>
        <w:top w:val="none" w:sz="0" w:space="0" w:color="auto"/>
        <w:left w:val="none" w:sz="0" w:space="0" w:color="auto"/>
        <w:bottom w:val="none" w:sz="0" w:space="0" w:color="auto"/>
        <w:right w:val="none" w:sz="0" w:space="0" w:color="auto"/>
      </w:divBdr>
    </w:div>
    <w:div w:id="732849302">
      <w:bodyDiv w:val="1"/>
      <w:marLeft w:val="0"/>
      <w:marRight w:val="0"/>
      <w:marTop w:val="0"/>
      <w:marBottom w:val="0"/>
      <w:divBdr>
        <w:top w:val="none" w:sz="0" w:space="0" w:color="auto"/>
        <w:left w:val="none" w:sz="0" w:space="0" w:color="auto"/>
        <w:bottom w:val="none" w:sz="0" w:space="0" w:color="auto"/>
        <w:right w:val="none" w:sz="0" w:space="0" w:color="auto"/>
      </w:divBdr>
    </w:div>
    <w:div w:id="767119000">
      <w:bodyDiv w:val="1"/>
      <w:marLeft w:val="0"/>
      <w:marRight w:val="0"/>
      <w:marTop w:val="0"/>
      <w:marBottom w:val="0"/>
      <w:divBdr>
        <w:top w:val="none" w:sz="0" w:space="0" w:color="auto"/>
        <w:left w:val="none" w:sz="0" w:space="0" w:color="auto"/>
        <w:bottom w:val="none" w:sz="0" w:space="0" w:color="auto"/>
        <w:right w:val="none" w:sz="0" w:space="0" w:color="auto"/>
      </w:divBdr>
      <w:divsChild>
        <w:div w:id="640186935">
          <w:marLeft w:val="0"/>
          <w:marRight w:val="0"/>
          <w:marTop w:val="0"/>
          <w:marBottom w:val="0"/>
          <w:divBdr>
            <w:top w:val="none" w:sz="0" w:space="0" w:color="auto"/>
            <w:left w:val="none" w:sz="0" w:space="0" w:color="auto"/>
            <w:bottom w:val="none" w:sz="0" w:space="0" w:color="auto"/>
            <w:right w:val="none" w:sz="0" w:space="0" w:color="auto"/>
          </w:divBdr>
          <w:divsChild>
            <w:div w:id="15277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6135">
      <w:bodyDiv w:val="1"/>
      <w:marLeft w:val="0"/>
      <w:marRight w:val="0"/>
      <w:marTop w:val="0"/>
      <w:marBottom w:val="0"/>
      <w:divBdr>
        <w:top w:val="none" w:sz="0" w:space="0" w:color="auto"/>
        <w:left w:val="none" w:sz="0" w:space="0" w:color="auto"/>
        <w:bottom w:val="none" w:sz="0" w:space="0" w:color="auto"/>
        <w:right w:val="none" w:sz="0" w:space="0" w:color="auto"/>
      </w:divBdr>
    </w:div>
    <w:div w:id="20783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8.jpg"/><Relationship Id="rId2" Type="http://schemas.microsoft.com/office/2007/relationships/hdphoto" Target="media/hdphoto1.wdp"/><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8.jpg"/><Relationship Id="rId2" Type="http://schemas.microsoft.com/office/2007/relationships/hdphoto" Target="media/hdphoto1.wdp"/><Relationship Id="rId1" Type="http://schemas.openxmlformats.org/officeDocument/2006/relationships/image" Target="media/image7.png"/></Relationships>
</file>

<file path=word/theme/theme1.xml><?xml version="1.0" encoding="utf-8"?>
<a:theme xmlns:a="http://schemas.openxmlformats.org/drawingml/2006/main" name="Odfjell-tech">
  <a:themeElements>
    <a:clrScheme name="Custom 41">
      <a:dk1>
        <a:srgbClr val="00917C"/>
      </a:dk1>
      <a:lt1>
        <a:srgbClr val="FFFFFF"/>
      </a:lt1>
      <a:dk2>
        <a:srgbClr val="232323"/>
      </a:dk2>
      <a:lt2>
        <a:srgbClr val="ECFAF1"/>
      </a:lt2>
      <a:accent1>
        <a:srgbClr val="002F6C"/>
      </a:accent1>
      <a:accent2>
        <a:srgbClr val="00CE7C"/>
      </a:accent2>
      <a:accent3>
        <a:srgbClr val="005580"/>
      </a:accent3>
      <a:accent4>
        <a:srgbClr val="FA8E88"/>
      </a:accent4>
      <a:accent5>
        <a:srgbClr val="D8D9D5"/>
      </a:accent5>
      <a:accent6>
        <a:srgbClr val="65D3ED"/>
      </a:accent6>
      <a:hlink>
        <a:srgbClr val="002831"/>
      </a:hlink>
      <a:folHlink>
        <a:srgbClr val="4C696E"/>
      </a:folHlink>
    </a:clrScheme>
    <a:fontScheme name="ODDFJELL-system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sz="1400" dirty="0" smtClean="0"/>
        </a:defPPr>
      </a:lstStyle>
    </a:txDef>
  </a:objectDefaults>
  <a:extraClrSchemeLst/>
  <a:extLst>
    <a:ext uri="{05A4C25C-085E-4340-85A3-A5531E510DB2}">
      <thm15:themeFamily xmlns:thm15="http://schemas.microsoft.com/office/thememl/2012/main" name="Odfjell-tech" id="{96C45E91-65C2-A64D-8DCA-92BFACABF148}" vid="{2A959AA2-121E-3E42-A130-81B21FAAD4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4149fb-e5bb-4327-8663-dab930daca92" xsi:nil="true"/>
  </documentManagement>
</p:properti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9448DD86067E45997A3E550A436496" ma:contentTypeVersion="13" ma:contentTypeDescription="Create a new document." ma:contentTypeScope="" ma:versionID="bacd8ef460180c62a4acf51e1fbacfa2">
  <xsd:schema xmlns:xsd="http://www.w3.org/2001/XMLSchema" xmlns:xs="http://www.w3.org/2001/XMLSchema" xmlns:p="http://schemas.microsoft.com/office/2006/metadata/properties" xmlns:ns3="8d4149fb-e5bb-4327-8663-dab930daca92" xmlns:ns4="74badc9c-bbc1-45c3-b945-ead98d4746bb" targetNamespace="http://schemas.microsoft.com/office/2006/metadata/properties" ma:root="true" ma:fieldsID="af57e8ebb76eafeacd8ae98c3cf5172d" ns3:_="" ns4:_="">
    <xsd:import namespace="8d4149fb-e5bb-4327-8663-dab930daca92"/>
    <xsd:import namespace="74badc9c-bbc1-45c3-b945-ead98d4746b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149fb-e5bb-4327-8663-dab930da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adc9c-bbc1-45c3-b945-ead98d4746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0991E-5A89-4113-9776-0BAE52B23FDE}">
  <ds:schemaRefs>
    <ds:schemaRef ds:uri="http://schemas.microsoft.com/sharepoint/v3/contenttype/forms"/>
  </ds:schemaRefs>
</ds:datastoreItem>
</file>

<file path=customXml/itemProps2.xml><?xml version="1.0" encoding="utf-8"?>
<ds:datastoreItem xmlns:ds="http://schemas.openxmlformats.org/officeDocument/2006/customXml" ds:itemID="{D19645A5-D500-46C0-A2A9-B3C3F7E64378}">
  <ds:schemaRefs>
    <ds:schemaRef ds:uri="http://schemas.microsoft.com/office/2006/metadata/properties"/>
    <ds:schemaRef ds:uri="http://schemas.microsoft.com/office/infopath/2007/PartnerControls"/>
    <ds:schemaRef ds:uri="8d4149fb-e5bb-4327-8663-dab930daca92"/>
  </ds:schemaRefs>
</ds:datastoreItem>
</file>

<file path=customXml/itemProps3.xml><?xml version="1.0" encoding="utf-8"?>
<ds:datastoreItem xmlns:ds="http://schemas.openxmlformats.org/officeDocument/2006/customXml" ds:itemID="{93306760-BB1E-4299-866A-412300D1BC24}">
  <ds:schemaRefs>
    <ds:schemaRef ds:uri="http://schemas.openxmlformats.org/officeDocument/2006/bibliography"/>
  </ds:schemaRefs>
</ds:datastoreItem>
</file>

<file path=customXml/itemProps4.xml><?xml version="1.0" encoding="utf-8"?>
<ds:datastoreItem xmlns:ds="http://schemas.openxmlformats.org/officeDocument/2006/customXml" ds:itemID="{2512684D-79C0-4584-AAFB-BF5891327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149fb-e5bb-4327-8663-dab930daca92"/>
    <ds:schemaRef ds:uri="74badc9c-bbc1-45c3-b945-ead98d47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3599</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Policy Title</vt:lpstr>
    </vt:vector>
  </TitlesOfParts>
  <Manager/>
  <Company>Odfjell Technology</Company>
  <LinksUpToDate>false</LinksUpToDate>
  <CharactersWithSpaces>4254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
  <dc:creator>Stephen Diane</dc:creator>
  <cp:keywords/>
  <dc:description/>
  <cp:lastModifiedBy>Groves Tristan</cp:lastModifiedBy>
  <cp:revision>2</cp:revision>
  <cp:lastPrinted>2024-04-02T20:10:00Z</cp:lastPrinted>
  <dcterms:created xsi:type="dcterms:W3CDTF">2026-04-02T11:29:00Z</dcterms:created>
  <dcterms:modified xsi:type="dcterms:W3CDTF">2026-04-02T11:29:00Z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LI-CORP-004</vt:lpwstr>
  </property>
  <property fmtid="{D5CDD505-2E9C-101B-9397-08002B2CF9AE}" pid="3" name="ContentTypeId">
    <vt:lpwstr>0x010100239448DD86067E45997A3E550A436496</vt:lpwstr>
  </property>
</Properties>
</file>